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04C" w:rsidRPr="0079408E" w:rsidRDefault="0055404C" w:rsidP="0055404C">
      <w:pPr>
        <w:pStyle w:val="1"/>
        <w:ind w:firstLine="540"/>
        <w:rPr>
          <w:rFonts w:cs="Times New Roman"/>
          <w:b/>
          <w:szCs w:val="24"/>
        </w:rPr>
      </w:pPr>
      <w:bookmarkStart w:id="0" w:name="_Toc331067026"/>
      <w:r w:rsidRPr="0079408E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55404C" w:rsidRPr="0079408E" w:rsidRDefault="0055404C" w:rsidP="0055404C">
      <w:pPr>
        <w:autoSpaceDE w:val="0"/>
        <w:autoSpaceDN w:val="0"/>
        <w:adjustRightInd w:val="0"/>
        <w:ind w:firstLine="540"/>
        <w:jc w:val="center"/>
        <w:rPr>
          <w:b/>
          <w:u w:val="single"/>
        </w:rPr>
      </w:pPr>
      <w:r>
        <w:rPr>
          <w:b/>
          <w:u w:val="single"/>
        </w:rPr>
        <w:t>Государственного</w:t>
      </w:r>
      <w:r w:rsidRPr="0079408E">
        <w:rPr>
          <w:b/>
          <w:u w:val="single"/>
        </w:rPr>
        <w:t xml:space="preserve"> налогового инспектора отдела камеральных проверок №5</w:t>
      </w:r>
    </w:p>
    <w:p w:rsidR="0055404C" w:rsidRPr="0079408E" w:rsidRDefault="0055404C" w:rsidP="0055404C">
      <w:pPr>
        <w:autoSpaceDE w:val="0"/>
        <w:autoSpaceDN w:val="0"/>
        <w:adjustRightInd w:val="0"/>
        <w:ind w:firstLine="540"/>
        <w:jc w:val="center"/>
        <w:rPr>
          <w:b/>
          <w:u w:val="single"/>
        </w:rPr>
      </w:pPr>
      <w:r w:rsidRPr="0079408E">
        <w:rPr>
          <w:b/>
          <w:u w:val="single"/>
        </w:rPr>
        <w:t>ИФНС России № 9 по г. Москве</w:t>
      </w:r>
    </w:p>
    <w:p w:rsidR="0055404C" w:rsidRPr="0079408E" w:rsidRDefault="0055404C" w:rsidP="0055404C">
      <w:pPr>
        <w:autoSpaceDE w:val="0"/>
        <w:autoSpaceDN w:val="0"/>
        <w:adjustRightInd w:val="0"/>
        <w:ind w:firstLine="540"/>
        <w:jc w:val="center"/>
      </w:pPr>
      <w:r w:rsidRPr="0079408E">
        <w:t xml:space="preserve">(наименование отдела ИФНС России </w:t>
      </w:r>
      <w:r>
        <w:t>№</w:t>
      </w:r>
      <w:r w:rsidRPr="0079408E">
        <w:t xml:space="preserve"> 9 по г. Москве)</w:t>
      </w:r>
    </w:p>
    <w:p w:rsidR="0055404C" w:rsidRPr="0079408E" w:rsidRDefault="0055404C" w:rsidP="0055404C">
      <w:pPr>
        <w:autoSpaceDE w:val="0"/>
        <w:autoSpaceDN w:val="0"/>
        <w:adjustRightInd w:val="0"/>
        <w:ind w:firstLine="540"/>
        <w:jc w:val="center"/>
      </w:pPr>
    </w:p>
    <w:p w:rsidR="0055404C" w:rsidRPr="00363E9F" w:rsidRDefault="0055404C" w:rsidP="0055404C">
      <w:pPr>
        <w:autoSpaceDE w:val="0"/>
        <w:autoSpaceDN w:val="0"/>
        <w:adjustRightInd w:val="0"/>
        <w:ind w:firstLine="540"/>
        <w:jc w:val="center"/>
        <w:outlineLvl w:val="2"/>
        <w:rPr>
          <w:b/>
        </w:rPr>
      </w:pPr>
      <w:r w:rsidRPr="00363E9F">
        <w:rPr>
          <w:b/>
        </w:rPr>
        <w:t>I. Общие положения</w:t>
      </w:r>
    </w:p>
    <w:p w:rsidR="0055404C" w:rsidRPr="0076293C" w:rsidRDefault="0055404C" w:rsidP="0055404C">
      <w:pPr>
        <w:autoSpaceDE w:val="0"/>
        <w:autoSpaceDN w:val="0"/>
        <w:adjustRightInd w:val="0"/>
        <w:ind w:firstLine="540"/>
        <w:jc w:val="both"/>
      </w:pP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  <w:r w:rsidRPr="00EE55C6">
        <w:t xml:space="preserve">1. Должность федеральной государственной гражданской службы (далее - гражданская служба) </w:t>
      </w:r>
      <w:r>
        <w:t>Г</w:t>
      </w:r>
      <w:r w:rsidRPr="00EE55C6">
        <w:t>осударственный налоговый инспектор отдела камеральных проверок №5 ИФНС России № 9 по г. Москве (далее –</w:t>
      </w:r>
      <w:r>
        <w:t xml:space="preserve"> Г</w:t>
      </w:r>
      <w:r w:rsidRPr="00EE55C6">
        <w:t>осударственный налоговый инспектор) относится к старшей группе должностей гражданской службы категории "специалисты".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EE55C6">
        <w:t xml:space="preserve">Регистрационный номер (код) должности – </w:t>
      </w:r>
      <w:r w:rsidRPr="00EE55C6">
        <w:rPr>
          <w:b/>
        </w:rPr>
        <w:t>11-3-4-0</w:t>
      </w:r>
      <w:r w:rsidRPr="00CA0A9E">
        <w:rPr>
          <w:b/>
        </w:rPr>
        <w:t>9</w:t>
      </w:r>
      <w:r>
        <w:rPr>
          <w:b/>
        </w:rPr>
        <w:t>6</w:t>
      </w:r>
      <w:r w:rsidRPr="00EE55C6">
        <w:t>.</w:t>
      </w:r>
      <w:r w:rsidRPr="00EE55C6">
        <w:rPr>
          <w:i/>
          <w:color w:val="FF0000"/>
        </w:rPr>
        <w:t xml:space="preserve"> 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  <w:r w:rsidRPr="00EE55C6">
        <w:t xml:space="preserve">2. Область профессиональной служебной деятельности </w:t>
      </w:r>
      <w:r>
        <w:t>Г</w:t>
      </w:r>
      <w:r w:rsidRPr="00EE55C6">
        <w:t xml:space="preserve">осударственного налогового инспектора: Регулирование налоговой деятельности 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  <w:r w:rsidRPr="00EE55C6">
        <w:t xml:space="preserve">3. Вид профессиональной служебной деятельности </w:t>
      </w:r>
      <w:r>
        <w:t>Г</w:t>
      </w:r>
      <w:r w:rsidRPr="00EE55C6">
        <w:t>осударственного налогового инспектора</w:t>
      </w:r>
      <w:r w:rsidRPr="00EE55C6">
        <w:rPr>
          <w:color w:val="000000"/>
        </w:rPr>
        <w:t xml:space="preserve"> – осуществление налогового контроля</w:t>
      </w:r>
      <w:r w:rsidRPr="00EE55C6">
        <w:rPr>
          <w:color w:val="C0504D"/>
        </w:rPr>
        <w:t xml:space="preserve"> </w:t>
      </w:r>
      <w:r w:rsidRPr="00EE55C6">
        <w:t>посредством проведения камеральных проверок.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  <w:r w:rsidRPr="00EE55C6">
        <w:t xml:space="preserve">4. Назначение на должность и освобождение от должности </w:t>
      </w:r>
      <w:r>
        <w:t>Г</w:t>
      </w:r>
      <w:r w:rsidRPr="00EE55C6">
        <w:t>осударственного налогового инспектора осуществляется начальником ИФНС России № 9 по г. Москве (далее – Инспекция).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  <w:r w:rsidRPr="00EE55C6">
        <w:t xml:space="preserve">5. </w:t>
      </w:r>
      <w:r>
        <w:t>Г</w:t>
      </w:r>
      <w:r w:rsidRPr="00EE55C6">
        <w:t>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</w:t>
      </w:r>
      <w:r w:rsidRPr="00EE55C6">
        <w:t>я</w:t>
      </w:r>
      <w:r w:rsidRPr="00EE55C6">
        <w:t>тельности.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EE55C6">
        <w:rPr>
          <w:b/>
        </w:rPr>
        <w:t>II. Квалификационные требования для замещения должности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EE55C6">
        <w:rPr>
          <w:b/>
        </w:rPr>
        <w:t>гражданской службы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  <w:r w:rsidRPr="00EE55C6">
        <w:t xml:space="preserve">6. Для замещения должности </w:t>
      </w:r>
      <w:r>
        <w:t>Г</w:t>
      </w:r>
      <w:r w:rsidRPr="00EE55C6">
        <w:t xml:space="preserve">осударственный налоговый инспектор устанавливаются следующие требования. 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  <w:r w:rsidRPr="00EE55C6">
        <w:t>6.1. Наличие высшего образования.</w:t>
      </w:r>
    </w:p>
    <w:p w:rsidR="0055404C" w:rsidRPr="00EE55C6" w:rsidRDefault="0055404C" w:rsidP="0055404C">
      <w:pPr>
        <w:widowControl w:val="0"/>
        <w:ind w:firstLine="540"/>
        <w:jc w:val="both"/>
        <w:rPr>
          <w:spacing w:val="-2"/>
        </w:rPr>
      </w:pPr>
      <w:r w:rsidRPr="00EE55C6">
        <w:rPr>
          <w:spacing w:val="-2"/>
        </w:rPr>
        <w:t>6.2. </w:t>
      </w:r>
      <w:r w:rsidRPr="00EE55C6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5404C" w:rsidRPr="00EE55C6" w:rsidRDefault="0055404C" w:rsidP="005540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55C6">
        <w:rPr>
          <w:rFonts w:ascii="Times New Roman" w:hAnsi="Times New Roman" w:cs="Times New Roman"/>
          <w:sz w:val="24"/>
          <w:szCs w:val="24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4" w:history="1">
        <w:r w:rsidRPr="00EE55C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EE55C6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55404C" w:rsidRPr="00EE55C6" w:rsidRDefault="0055404C" w:rsidP="0055404C">
      <w:pPr>
        <w:pStyle w:val="Default"/>
        <w:ind w:firstLine="540"/>
        <w:jc w:val="both"/>
      </w:pPr>
      <w:r w:rsidRPr="00EE55C6">
        <w:t>6.4. Наличие профессиональных знаний:</w:t>
      </w:r>
    </w:p>
    <w:p w:rsidR="0055404C" w:rsidRDefault="0055404C" w:rsidP="0055404C">
      <w:pPr>
        <w:pStyle w:val="a5"/>
        <w:ind w:firstLine="540"/>
        <w:jc w:val="both"/>
      </w:pPr>
      <w:r w:rsidRPr="00EE55C6">
        <w:t xml:space="preserve">6.4.1. </w:t>
      </w:r>
      <w:r w:rsidRPr="0076293C">
        <w:t xml:space="preserve">В сфере законодательства Российской Федерации: </w:t>
      </w:r>
      <w:r>
        <w:t xml:space="preserve">Конституция Российской Федерации; </w:t>
      </w:r>
      <w:r w:rsidRPr="0076293C">
        <w:t xml:space="preserve">Налоговый </w:t>
      </w:r>
      <w:hyperlink r:id="rId5" w:history="1">
        <w:r w:rsidRPr="0076293C">
          <w:t>кодекс</w:t>
        </w:r>
      </w:hyperlink>
      <w:r w:rsidRPr="0076293C">
        <w:t xml:space="preserve"> Российской Федерации; Бюджетный </w:t>
      </w:r>
      <w:hyperlink r:id="rId6" w:history="1">
        <w:r w:rsidRPr="0076293C">
          <w:t>кодекс</w:t>
        </w:r>
      </w:hyperlink>
      <w:r w:rsidRPr="0076293C">
        <w:t xml:space="preserve"> Российской Федерации; Уголовный </w:t>
      </w:r>
      <w:hyperlink r:id="rId7" w:history="1">
        <w:r w:rsidRPr="0076293C">
          <w:t>кодекс</w:t>
        </w:r>
      </w:hyperlink>
      <w:r w:rsidRPr="0076293C">
        <w:t xml:space="preserve"> Российской Федерации (в части уголовной ответственности за совершение налоговых преступлений); </w:t>
      </w:r>
      <w:hyperlink r:id="rId8" w:history="1">
        <w:r w:rsidRPr="0076293C">
          <w:t>Закон</w:t>
        </w:r>
      </w:hyperlink>
      <w:r w:rsidRPr="0076293C">
        <w:t xml:space="preserve"> Российской Федерации от 21 марта 1991 г. N 943-1 "О налоговых органах Российской Федерации"; Федеральный </w:t>
      </w:r>
      <w:hyperlink r:id="rId9" w:history="1">
        <w:r w:rsidRPr="0076293C">
          <w:t>закон</w:t>
        </w:r>
      </w:hyperlink>
      <w:r w:rsidRPr="0076293C"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</w:t>
      </w:r>
      <w:hyperlink r:id="rId10" w:history="1">
        <w:r w:rsidRPr="0076293C">
          <w:t>закон</w:t>
        </w:r>
      </w:hyperlink>
      <w:r w:rsidRPr="0076293C"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1" w:history="1">
        <w:r w:rsidRPr="0076293C">
          <w:t>закон</w:t>
        </w:r>
      </w:hyperlink>
      <w:r w:rsidRPr="0076293C">
        <w:t xml:space="preserve"> от 6 октября 2003 г. N 131-ФЗ "Об общих принципах организации местного самоуправления в Российской Федерации"; Федеральный </w:t>
      </w:r>
      <w:hyperlink r:id="rId12" w:history="1">
        <w:r w:rsidRPr="0076293C">
          <w:t>закон</w:t>
        </w:r>
      </w:hyperlink>
      <w:r w:rsidRPr="0076293C">
        <w:t xml:space="preserve"> Российской Федерации от 27 июля 2006 г. N 152-ФЗ "О персональных данных"; Федеральный </w:t>
      </w:r>
      <w:hyperlink r:id="rId13" w:history="1">
        <w:r w:rsidRPr="0076293C">
          <w:t>закон</w:t>
        </w:r>
      </w:hyperlink>
      <w:r w:rsidRPr="0076293C"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4" w:history="1">
        <w:r w:rsidRPr="0076293C">
          <w:t>закон</w:t>
        </w:r>
      </w:hyperlink>
      <w:r w:rsidRPr="0076293C">
        <w:t xml:space="preserve"> от 9 февраля 2009 г. N 8-ФЗ "Об </w:t>
      </w:r>
      <w:r w:rsidRPr="0076293C">
        <w:lastRenderedPageBreak/>
        <w:t xml:space="preserve">обеспечении доступа к информации о деятельности государственных органов и органов местного самоуправления"; Федеральный </w:t>
      </w:r>
      <w:hyperlink r:id="rId15" w:history="1">
        <w:r w:rsidRPr="0076293C">
          <w:t>закон</w:t>
        </w:r>
      </w:hyperlink>
      <w:r w:rsidRPr="0076293C">
        <w:t xml:space="preserve"> от 27 июля 2010 г. N 210-ФЗ "Об организации предоставления государственных и муниципальных услуг"; Федеральный </w:t>
      </w:r>
      <w:hyperlink r:id="rId16" w:history="1">
        <w:r w:rsidRPr="0076293C">
          <w:t>закон</w:t>
        </w:r>
      </w:hyperlink>
      <w:r w:rsidRPr="0076293C">
        <w:t xml:space="preserve"> Российской Федерации от 6 апреля 2011 г. N 63-ФЗ "Об электронной подписи"; Федеральный </w:t>
      </w:r>
      <w:hyperlink r:id="rId17" w:history="1">
        <w:r w:rsidRPr="0076293C">
          <w:t>закон</w:t>
        </w:r>
      </w:hyperlink>
      <w:r w:rsidRPr="0076293C"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</w:t>
      </w:r>
      <w:r w:rsidRPr="001D0F80">
        <w:t>от 2 мая 2006 г. №</w:t>
      </w:r>
      <w:r w:rsidRPr="0076293C">
        <w:t xml:space="preserve"> 59-ФЗ «О порядке рассмотрения обращений граждан Российской Федерации»; </w:t>
      </w:r>
      <w:hyperlink r:id="rId18" w:history="1">
        <w:r w:rsidRPr="0076293C">
          <w:t>Указ</w:t>
        </w:r>
      </w:hyperlink>
      <w:r w:rsidRPr="0076293C"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19" w:history="1">
        <w:r w:rsidRPr="0076293C">
          <w:t>Указ</w:t>
        </w:r>
      </w:hyperlink>
      <w:r w:rsidRPr="0076293C"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  <w:hyperlink r:id="rId20" w:history="1">
        <w:r w:rsidRPr="0076293C">
          <w:t>постановление</w:t>
        </w:r>
      </w:hyperlink>
      <w:r w:rsidRPr="0076293C">
        <w:t xml:space="preserve"> Правительства Российской Федерации от 30 сентября 2004 г. N 506 "Об утверждении Положения о Федеральной налоговой службе"; </w:t>
      </w:r>
      <w:hyperlink r:id="rId21" w:history="1">
        <w:r w:rsidRPr="0076293C">
          <w:t>постановление</w:t>
        </w:r>
      </w:hyperlink>
      <w:r w:rsidRPr="0076293C"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22" w:history="1">
        <w:r w:rsidRPr="0076293C">
          <w:t>постановление</w:t>
        </w:r>
      </w:hyperlink>
      <w:r w:rsidRPr="0076293C">
        <w:t xml:space="preserve"> Правительства Российской Федерации от 1 января 2002 г. N 1 "О Классификации основных средств, включаемых в амортизационные группы";  </w:t>
      </w:r>
      <w:r>
        <w:t>Приказ ФНС России от 08.07.2019 N ММВ-7-19/343@</w:t>
      </w:r>
      <w:r w:rsidRPr="0020704B">
        <w:t xml:space="preserve"> </w:t>
      </w:r>
      <w:r>
        <w:t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Pr="0076293C">
        <w:t xml:space="preserve">; </w:t>
      </w:r>
      <w:hyperlink r:id="rId23" w:history="1">
        <w:r w:rsidRPr="0076293C">
          <w:t>приказ</w:t>
        </w:r>
      </w:hyperlink>
      <w:r w:rsidRPr="0076293C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Pr="0076293C">
        <w:t xml:space="preserve">; </w:t>
      </w:r>
      <w:r>
        <w:t>Приказ ФНС России от 07.11.2018                             N ММВ-7-2/628@</w:t>
      </w:r>
      <w:r w:rsidRPr="0020704B">
        <w:t xml:space="preserve"> </w:t>
      </w:r>
      <w:r>
        <w:t>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r w:rsidRPr="0076293C">
        <w:t xml:space="preserve">; </w:t>
      </w:r>
      <w:hyperlink r:id="rId24" w:history="1">
        <w:r w:rsidRPr="0076293C">
          <w:t>приказ</w:t>
        </w:r>
      </w:hyperlink>
      <w:r w:rsidRPr="0076293C"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</w:t>
      </w:r>
      <w:hyperlink r:id="rId25" w:history="1">
        <w:r w:rsidRPr="0076293C">
          <w:t>письмо</w:t>
        </w:r>
      </w:hyperlink>
      <w:r w:rsidRPr="0076293C">
        <w:t xml:space="preserve"> ФНС России от</w:t>
      </w:r>
      <w:r>
        <w:t xml:space="preserve">     </w:t>
      </w:r>
      <w:r w:rsidRPr="0076293C">
        <w:t xml:space="preserve"> 16 июля 2013 г. N АС-4-2/12705 "О рекомендациях по проведению камеральных налоговых проверок"; </w:t>
      </w:r>
      <w:r>
        <w:t xml:space="preserve">Приказ ФНС России от 14.08.2020 N ЕД-7-8/583@"Об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платежам"; </w:t>
      </w:r>
      <w:hyperlink r:id="rId26" w:history="1">
        <w:r w:rsidRPr="0076293C">
          <w:t>приказ</w:t>
        </w:r>
      </w:hyperlink>
      <w:r w:rsidRPr="0076293C">
        <w:t xml:space="preserve"> ФНС России от 29 октября 2014 г. N ММВ-7-3/558@ "Об утверждении формы налоговой декларации по налогу </w:t>
      </w:r>
      <w:r w:rsidRPr="0076293C">
        <w:lastRenderedPageBreak/>
        <w:t>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</w:t>
      </w:r>
      <w:r w:rsidRPr="005748AA">
        <w:t>"; Приказ ФНС России от 23.09.2019 N ММВ-7-3/475@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  <w:r w:rsidRPr="0076293C">
        <w:t xml:space="preserve"> </w:t>
      </w:r>
      <w:r>
        <w:t>приказ ФНС России от 15.10.2020 №ЕД-7-11/753@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</w:t>
      </w:r>
      <w:r w:rsidRPr="0076293C">
        <w:t xml:space="preserve">; </w:t>
      </w:r>
      <w:r w:rsidRPr="001D0F80">
        <w:t>Приказ ФНС России от 18.09.2019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</w:t>
      </w:r>
      <w:r>
        <w:t>; Приказ ФНС России от 25.12.2020 №ЕД-7-3/958@ "Об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налогообложения, в электронной форме и о признании утратившим силу приказа ФНС России от 26.02.2016 N ММВ-7-3/99@"; Приказ ФНС России от 14.08.2019 N СА-7-21/405@ "Об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утратившими силу приказов Федеральной налоговой службы от 31.03.2017 N ММВ-7-21/271@ и от 04.10.2018 N ММВ-7-21/575@"</w:t>
      </w:r>
      <w:r w:rsidRPr="00DC2B84">
        <w:t>.</w:t>
      </w:r>
    </w:p>
    <w:p w:rsidR="0055404C" w:rsidRDefault="0055404C" w:rsidP="0055404C">
      <w:pPr>
        <w:pStyle w:val="a5"/>
        <w:ind w:firstLine="567"/>
        <w:jc w:val="both"/>
      </w:pPr>
      <w:r>
        <w:t>Г</w:t>
      </w:r>
      <w:r w:rsidRPr="00132BAB">
        <w:t xml:space="preserve">осударственный налоговый инспектор 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акты, действующие инструкции и служебные документы, регулирующие вопросы, связанные с областью и видом его профессиональной служебной деятельности в соответствии с Положением об отделе камеральных проверок № </w:t>
      </w:r>
      <w:r>
        <w:t>5</w:t>
      </w:r>
      <w:r w:rsidRPr="00132BAB">
        <w:t>.</w:t>
      </w:r>
    </w:p>
    <w:p w:rsidR="0055404C" w:rsidRPr="00EE55C6" w:rsidRDefault="0055404C" w:rsidP="0055404C">
      <w:pPr>
        <w:pStyle w:val="a5"/>
        <w:ind w:firstLine="540"/>
        <w:jc w:val="both"/>
      </w:pPr>
      <w:r w:rsidRPr="00EE55C6">
        <w:t xml:space="preserve">6.4.2. Иные профессиональные знания: </w:t>
      </w:r>
    </w:p>
    <w:p w:rsidR="0055404C" w:rsidRPr="00EE55C6" w:rsidRDefault="0055404C" w:rsidP="0055404C">
      <w:pPr>
        <w:spacing w:after="1" w:line="220" w:lineRule="atLeast"/>
        <w:jc w:val="both"/>
      </w:pPr>
      <w:r w:rsidRPr="00EE55C6">
        <w:t>- основы экономики, финансов и кредита, бухгалтерского и налогового учета;</w:t>
      </w:r>
    </w:p>
    <w:p w:rsidR="0055404C" w:rsidRPr="00EE55C6" w:rsidRDefault="0055404C" w:rsidP="0055404C">
      <w:pPr>
        <w:spacing w:after="1" w:line="220" w:lineRule="atLeast"/>
        <w:jc w:val="both"/>
      </w:pPr>
      <w:r w:rsidRPr="00EE55C6">
        <w:t>- основы налогообложения;</w:t>
      </w:r>
    </w:p>
    <w:p w:rsidR="0055404C" w:rsidRPr="00EE55C6" w:rsidRDefault="0055404C" w:rsidP="0055404C">
      <w:pPr>
        <w:spacing w:after="1" w:line="220" w:lineRule="atLeast"/>
        <w:jc w:val="both"/>
      </w:pPr>
      <w:r w:rsidRPr="00EE55C6">
        <w:t>- основы финансовых и кредитных отношений;</w:t>
      </w:r>
    </w:p>
    <w:p w:rsidR="0055404C" w:rsidRPr="00EE55C6" w:rsidRDefault="0055404C" w:rsidP="0055404C">
      <w:pPr>
        <w:spacing w:after="1" w:line="220" w:lineRule="atLeast"/>
        <w:jc w:val="both"/>
      </w:pPr>
      <w:r w:rsidRPr="00EE55C6">
        <w:t>- общие положения о налоговом контроле;</w:t>
      </w:r>
    </w:p>
    <w:p w:rsidR="0055404C" w:rsidRPr="00EE55C6" w:rsidRDefault="0055404C" w:rsidP="0055404C">
      <w:pPr>
        <w:spacing w:after="1" w:line="220" w:lineRule="atLeast"/>
        <w:jc w:val="both"/>
      </w:pPr>
      <w:r w:rsidRPr="00EE55C6">
        <w:t>- принципы формирования бюджетной системы Российской Федерации;</w:t>
      </w:r>
    </w:p>
    <w:p w:rsidR="0055404C" w:rsidRPr="00EE55C6" w:rsidRDefault="0055404C" w:rsidP="0055404C">
      <w:pPr>
        <w:spacing w:after="1" w:line="220" w:lineRule="atLeast"/>
        <w:jc w:val="both"/>
      </w:pPr>
      <w:r w:rsidRPr="00EE55C6">
        <w:t>- принципы формирования налоговой системы Российской Федерации;</w:t>
      </w:r>
    </w:p>
    <w:p w:rsidR="0055404C" w:rsidRPr="00EE55C6" w:rsidRDefault="0055404C" w:rsidP="0055404C">
      <w:pPr>
        <w:spacing w:after="1" w:line="220" w:lineRule="atLeast"/>
        <w:jc w:val="both"/>
      </w:pPr>
      <w:r w:rsidRPr="00EE55C6">
        <w:t>- порядок проведения мероприятий налогового контроля;</w:t>
      </w:r>
    </w:p>
    <w:p w:rsidR="0055404C" w:rsidRPr="00EE55C6" w:rsidRDefault="0055404C" w:rsidP="0055404C">
      <w:pPr>
        <w:autoSpaceDE w:val="0"/>
        <w:autoSpaceDN w:val="0"/>
        <w:adjustRightInd w:val="0"/>
      </w:pPr>
      <w:r w:rsidRPr="00EE55C6">
        <w:t>- принципы налогового администрирования</w:t>
      </w:r>
    </w:p>
    <w:p w:rsidR="0055404C" w:rsidRPr="00EE55C6" w:rsidRDefault="0055404C" w:rsidP="0055404C">
      <w:pPr>
        <w:spacing w:after="1" w:line="220" w:lineRule="atLeast"/>
        <w:jc w:val="both"/>
      </w:pPr>
      <w:r w:rsidRPr="00EE55C6">
        <w:t>- порядок и сроки проведения камеральных проверок;</w:t>
      </w:r>
    </w:p>
    <w:p w:rsidR="0055404C" w:rsidRPr="00EE55C6" w:rsidRDefault="0055404C" w:rsidP="0055404C">
      <w:pPr>
        <w:spacing w:after="1" w:line="220" w:lineRule="atLeast"/>
        <w:jc w:val="both"/>
      </w:pPr>
      <w:r w:rsidRPr="00EE55C6">
        <w:t>- требования к составлению акта камеральной проверки;</w:t>
      </w:r>
    </w:p>
    <w:p w:rsidR="0055404C" w:rsidRPr="00EE55C6" w:rsidRDefault="0055404C" w:rsidP="0055404C">
      <w:pPr>
        <w:spacing w:after="1" w:line="220" w:lineRule="atLeast"/>
        <w:jc w:val="both"/>
      </w:pPr>
      <w:r w:rsidRPr="00EE55C6">
        <w:t>- основы финансовых отношений и кредитных отношений;</w:t>
      </w:r>
    </w:p>
    <w:p w:rsidR="0055404C" w:rsidRPr="00EE55C6" w:rsidRDefault="0055404C" w:rsidP="0055404C">
      <w:pPr>
        <w:spacing w:after="1" w:line="220" w:lineRule="atLeast"/>
        <w:jc w:val="both"/>
      </w:pPr>
      <w:r w:rsidRPr="00EE55C6">
        <w:t>- судебно-арбитражная практика в части камеральных проверок;</w:t>
      </w:r>
    </w:p>
    <w:p w:rsidR="0055404C" w:rsidRPr="00EE55C6" w:rsidRDefault="0055404C" w:rsidP="0055404C">
      <w:pPr>
        <w:spacing w:after="1" w:line="220" w:lineRule="atLeast"/>
        <w:jc w:val="both"/>
      </w:pPr>
      <w:r w:rsidRPr="00EE55C6">
        <w:t>- схемы ухода от налогов;</w:t>
      </w:r>
    </w:p>
    <w:p w:rsidR="0055404C" w:rsidRPr="00EE55C6" w:rsidRDefault="0055404C" w:rsidP="0055404C">
      <w:pPr>
        <w:pStyle w:val="a5"/>
        <w:tabs>
          <w:tab w:val="left" w:pos="0"/>
        </w:tabs>
        <w:jc w:val="both"/>
      </w:pPr>
      <w:r w:rsidRPr="00EE55C6">
        <w:t>- порядок определения налогооблагаемой базы.</w:t>
      </w:r>
    </w:p>
    <w:p w:rsidR="0055404C" w:rsidRPr="00EE55C6" w:rsidRDefault="0055404C" w:rsidP="0055404C">
      <w:pPr>
        <w:spacing w:after="1" w:line="220" w:lineRule="atLeast"/>
        <w:jc w:val="both"/>
      </w:pPr>
      <w:r w:rsidRPr="00EE55C6">
        <w:t>- состав налогоплательщиков налога на добавленную стоимость;</w:t>
      </w:r>
    </w:p>
    <w:p w:rsidR="0055404C" w:rsidRPr="00EE55C6" w:rsidRDefault="0055404C" w:rsidP="0055404C">
      <w:pPr>
        <w:spacing w:after="1" w:line="220" w:lineRule="atLeast"/>
        <w:jc w:val="both"/>
      </w:pPr>
      <w:r w:rsidRPr="00EE55C6">
        <w:t>- документы, подтверждающие право на освобождение от уплаты налога на добавленную стоимость;</w:t>
      </w:r>
    </w:p>
    <w:p w:rsidR="0055404C" w:rsidRPr="00EE55C6" w:rsidRDefault="0055404C" w:rsidP="0055404C">
      <w:pPr>
        <w:spacing w:after="1" w:line="220" w:lineRule="atLeast"/>
        <w:jc w:val="both"/>
      </w:pPr>
      <w:r w:rsidRPr="00EE55C6">
        <w:t>- состав налогоплательщиков налога на прибыль организаций;</w:t>
      </w:r>
    </w:p>
    <w:p w:rsidR="0055404C" w:rsidRPr="00EE55C6" w:rsidRDefault="0055404C" w:rsidP="0055404C">
      <w:pPr>
        <w:spacing w:after="1" w:line="220" w:lineRule="atLeast"/>
        <w:jc w:val="both"/>
      </w:pPr>
      <w:r w:rsidRPr="00EE55C6">
        <w:t>- понятие участники консолидированной группы налогоплательщиков;</w:t>
      </w:r>
    </w:p>
    <w:p w:rsidR="0055404C" w:rsidRPr="00EE55C6" w:rsidRDefault="0055404C" w:rsidP="0055404C">
      <w:pPr>
        <w:spacing w:after="1" w:line="220" w:lineRule="atLeast"/>
        <w:jc w:val="both"/>
      </w:pPr>
      <w:r w:rsidRPr="00EE55C6">
        <w:t>- понятие и виды налога на имущество;</w:t>
      </w:r>
    </w:p>
    <w:p w:rsidR="0055404C" w:rsidRPr="00EE55C6" w:rsidRDefault="0055404C" w:rsidP="0055404C">
      <w:pPr>
        <w:spacing w:after="1" w:line="220" w:lineRule="atLeast"/>
        <w:jc w:val="both"/>
      </w:pPr>
      <w:r w:rsidRPr="00EE55C6">
        <w:t>- состав налогоплательщиков налога на прибыль организаций;</w:t>
      </w:r>
    </w:p>
    <w:p w:rsidR="0055404C" w:rsidRPr="00EE55C6" w:rsidRDefault="0055404C" w:rsidP="0055404C">
      <w:pPr>
        <w:pStyle w:val="a5"/>
        <w:tabs>
          <w:tab w:val="left" w:pos="0"/>
        </w:tabs>
      </w:pPr>
      <w:r w:rsidRPr="00EE55C6">
        <w:lastRenderedPageBreak/>
        <w:t>- понятие налоговый период, отчетный период;</w:t>
      </w:r>
    </w:p>
    <w:p w:rsidR="0055404C" w:rsidRPr="00EE55C6" w:rsidRDefault="0055404C" w:rsidP="0055404C">
      <w:pPr>
        <w:pStyle w:val="a5"/>
        <w:tabs>
          <w:tab w:val="left" w:pos="0"/>
        </w:tabs>
      </w:pPr>
      <w:r w:rsidRPr="00EE55C6">
        <w:t>- понятие налоговая ставка;</w:t>
      </w:r>
    </w:p>
    <w:p w:rsidR="0055404C" w:rsidRPr="00EE55C6" w:rsidRDefault="0055404C" w:rsidP="0055404C">
      <w:pPr>
        <w:pStyle w:val="a5"/>
        <w:tabs>
          <w:tab w:val="left" w:pos="0"/>
        </w:tabs>
      </w:pPr>
      <w:r w:rsidRPr="00EE55C6">
        <w:t>- порядок применения налоговых льгот и исчисления суммы налога и сумм авансовых платежей по налогу;</w:t>
      </w:r>
    </w:p>
    <w:p w:rsidR="0055404C" w:rsidRPr="00EE55C6" w:rsidRDefault="0055404C" w:rsidP="0055404C">
      <w:pPr>
        <w:pStyle w:val="a5"/>
        <w:tabs>
          <w:tab w:val="left" w:pos="0"/>
        </w:tabs>
        <w:jc w:val="both"/>
      </w:pPr>
      <w:r w:rsidRPr="00EE55C6">
        <w:t>- порядок исчисления суммы налога и сумм авансовых платежей по налогу.</w:t>
      </w:r>
    </w:p>
    <w:p w:rsidR="0055404C" w:rsidRPr="0055404C" w:rsidRDefault="0055404C" w:rsidP="0055404C">
      <w:pPr>
        <w:pStyle w:val="a5"/>
        <w:tabs>
          <w:tab w:val="left" w:pos="0"/>
        </w:tabs>
        <w:jc w:val="both"/>
        <w:rPr>
          <w:color w:val="C00000"/>
        </w:rPr>
      </w:pPr>
      <w:r w:rsidRPr="00EE55C6">
        <w:t>6.5</w:t>
      </w:r>
      <w:r w:rsidRPr="00EE55C6">
        <w:rPr>
          <w:color w:val="000000"/>
        </w:rPr>
        <w:t>. Наличие функциональных знаний:</w:t>
      </w:r>
      <w:r w:rsidRPr="00EE55C6">
        <w:rPr>
          <w:color w:val="C00000"/>
        </w:rPr>
        <w:t xml:space="preserve"> </w:t>
      </w:r>
    </w:p>
    <w:p w:rsidR="0055404C" w:rsidRPr="0055404C" w:rsidRDefault="0055404C" w:rsidP="005540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55C6">
        <w:rPr>
          <w:rFonts w:ascii="Times New Roman" w:hAnsi="Times New Roman" w:cs="Times New Roman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55404C" w:rsidRPr="00EE55C6" w:rsidRDefault="0055404C" w:rsidP="005540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55C6">
        <w:rPr>
          <w:rFonts w:ascii="Times New Roman" w:hAnsi="Times New Roman" w:cs="Times New Roman"/>
          <w:sz w:val="24"/>
          <w:szCs w:val="24"/>
        </w:rPr>
        <w:t>- понятие, процедура рассмотрения обращений граждан.</w:t>
      </w:r>
    </w:p>
    <w:p w:rsidR="0055404C" w:rsidRPr="00EE55C6" w:rsidRDefault="0055404C" w:rsidP="005540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55C6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55404C" w:rsidRPr="00EE55C6" w:rsidRDefault="0055404C" w:rsidP="005540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55C6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55404C" w:rsidRPr="00EE55C6" w:rsidRDefault="0055404C" w:rsidP="005540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55C6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55404C" w:rsidRPr="00EE55C6" w:rsidRDefault="0055404C" w:rsidP="005540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55C6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55404C" w:rsidRPr="00EE55C6" w:rsidRDefault="0055404C" w:rsidP="005540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55C6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55404C" w:rsidRPr="00EE55C6" w:rsidRDefault="0055404C" w:rsidP="005540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55C6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55404C" w:rsidRPr="00EE55C6" w:rsidRDefault="0055404C" w:rsidP="005540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55C6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55404C" w:rsidRPr="0055404C" w:rsidRDefault="0055404C" w:rsidP="005540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55C6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55404C" w:rsidRPr="00EE55C6" w:rsidRDefault="0055404C" w:rsidP="0055404C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E55C6">
        <w:rPr>
          <w:rFonts w:ascii="Times New Roman" w:hAnsi="Times New Roman" w:cs="Times New Roman"/>
          <w:sz w:val="24"/>
          <w:szCs w:val="24"/>
        </w:rPr>
        <w:t>- система взаимодействия в рамках внутриведомственного и межведомственного электронного документооборота;</w:t>
      </w:r>
    </w:p>
    <w:p w:rsidR="0055404C" w:rsidRPr="00EE55C6" w:rsidRDefault="0055404C" w:rsidP="0055404C">
      <w:pPr>
        <w:autoSpaceDE w:val="0"/>
        <w:autoSpaceDN w:val="0"/>
        <w:adjustRightInd w:val="0"/>
      </w:pPr>
      <w:r w:rsidRPr="00EE55C6">
        <w:t xml:space="preserve">6.6. Наличие базовых умений: </w:t>
      </w:r>
    </w:p>
    <w:p w:rsidR="0055404C" w:rsidRPr="00EE55C6" w:rsidRDefault="0055404C" w:rsidP="0055404C">
      <w:pPr>
        <w:pStyle w:val="a7"/>
        <w:widowControl w:val="0"/>
        <w:tabs>
          <w:tab w:val="left" w:pos="0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E55C6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Pr="00EE55C6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55404C" w:rsidRPr="00EE55C6" w:rsidRDefault="0055404C" w:rsidP="0055404C">
      <w:pPr>
        <w:pStyle w:val="a7"/>
        <w:widowControl w:val="0"/>
        <w:tabs>
          <w:tab w:val="left" w:pos="0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E55C6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Pr="00EE55C6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5404C" w:rsidRPr="00EE55C6" w:rsidRDefault="0055404C" w:rsidP="0055404C">
      <w:pPr>
        <w:pStyle w:val="a7"/>
        <w:widowControl w:val="0"/>
        <w:tabs>
          <w:tab w:val="left" w:pos="0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E55C6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Pr="00EE55C6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55404C" w:rsidRPr="00EE55C6" w:rsidRDefault="0055404C" w:rsidP="0055404C">
      <w:pPr>
        <w:pStyle w:val="a7"/>
        <w:widowControl w:val="0"/>
        <w:tabs>
          <w:tab w:val="left" w:pos="0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E55C6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Pr="00EE55C6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55404C" w:rsidRPr="00EE55C6" w:rsidRDefault="0055404C" w:rsidP="0055404C">
      <w:pPr>
        <w:autoSpaceDE w:val="0"/>
        <w:autoSpaceDN w:val="0"/>
        <w:adjustRightInd w:val="0"/>
        <w:rPr>
          <w:i/>
        </w:rPr>
      </w:pPr>
      <w:r w:rsidRPr="00EE55C6">
        <w:t>6.7. Наличие профессиональных умений</w:t>
      </w:r>
      <w:r w:rsidRPr="00EE55C6">
        <w:rPr>
          <w:i/>
        </w:rPr>
        <w:t xml:space="preserve">: </w:t>
      </w:r>
    </w:p>
    <w:p w:rsidR="0055404C" w:rsidRPr="00EE55C6" w:rsidRDefault="0055404C" w:rsidP="0055404C">
      <w:pPr>
        <w:autoSpaceDE w:val="0"/>
        <w:autoSpaceDN w:val="0"/>
        <w:adjustRightInd w:val="0"/>
        <w:rPr>
          <w:i/>
        </w:rPr>
      </w:pPr>
      <w:r w:rsidRPr="00EE55C6">
        <w:t>- составление акта по результатам проведения камеральной налоговой проверки.</w:t>
      </w:r>
    </w:p>
    <w:p w:rsidR="0055404C" w:rsidRPr="00EE55C6" w:rsidRDefault="0055404C" w:rsidP="0055404C">
      <w:pPr>
        <w:autoSpaceDE w:val="0"/>
        <w:autoSpaceDN w:val="0"/>
        <w:adjustRightInd w:val="0"/>
        <w:jc w:val="both"/>
      </w:pPr>
      <w:r w:rsidRPr="00EE55C6">
        <w:t>- расчет налога на имущество организаций;</w:t>
      </w:r>
    </w:p>
    <w:p w:rsidR="0055404C" w:rsidRPr="00EE55C6" w:rsidRDefault="0055404C" w:rsidP="0055404C">
      <w:pPr>
        <w:autoSpaceDE w:val="0"/>
        <w:autoSpaceDN w:val="0"/>
        <w:adjustRightInd w:val="0"/>
        <w:jc w:val="both"/>
      </w:pPr>
      <w:r w:rsidRPr="00EE55C6">
        <w:t>- практика применения законодательства Российской Федерации о налогах и сборах;</w:t>
      </w:r>
    </w:p>
    <w:p w:rsidR="0055404C" w:rsidRPr="00EE55C6" w:rsidRDefault="0055404C" w:rsidP="0055404C">
      <w:pPr>
        <w:autoSpaceDE w:val="0"/>
        <w:autoSpaceDN w:val="0"/>
        <w:adjustRightInd w:val="0"/>
      </w:pPr>
      <w:r w:rsidRPr="00EE55C6">
        <w:t>6.8. Наличие функциональных умений:</w:t>
      </w:r>
    </w:p>
    <w:p w:rsidR="0055404C" w:rsidRPr="00EE55C6" w:rsidRDefault="0055404C" w:rsidP="005540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55C6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5404C" w:rsidRPr="00EE55C6" w:rsidRDefault="0055404C" w:rsidP="005540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55C6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5404C" w:rsidRPr="00EE55C6" w:rsidRDefault="0055404C" w:rsidP="0055404C">
      <w:pPr>
        <w:autoSpaceDE w:val="0"/>
        <w:autoSpaceDN w:val="0"/>
        <w:adjustRightInd w:val="0"/>
      </w:pPr>
      <w:r w:rsidRPr="00EE55C6">
        <w:t>- осуществление контроля исполнения предписаний, решений и других распорядительных документов;</w:t>
      </w:r>
    </w:p>
    <w:p w:rsidR="0055404C" w:rsidRPr="00EE55C6" w:rsidRDefault="0055404C" w:rsidP="0055404C">
      <w:pPr>
        <w:autoSpaceDE w:val="0"/>
        <w:autoSpaceDN w:val="0"/>
        <w:adjustRightInd w:val="0"/>
        <w:jc w:val="both"/>
        <w:rPr>
          <w:color w:val="000000"/>
        </w:rPr>
      </w:pPr>
      <w:r w:rsidRPr="00EE55C6">
        <w:rPr>
          <w:color w:val="000000"/>
        </w:rPr>
        <w:t>- подготовка аналитических, информационных и других материалов;</w:t>
      </w:r>
    </w:p>
    <w:p w:rsidR="0055404C" w:rsidRPr="00EE55C6" w:rsidRDefault="0055404C" w:rsidP="0055404C">
      <w:pPr>
        <w:autoSpaceDE w:val="0"/>
        <w:autoSpaceDN w:val="0"/>
        <w:adjustRightInd w:val="0"/>
        <w:jc w:val="both"/>
      </w:pPr>
      <w:r w:rsidRPr="00EE55C6">
        <w:t>- организация и проведение мониторинга применения законодательства.</w:t>
      </w:r>
    </w:p>
    <w:p w:rsidR="0055404C" w:rsidRPr="00EE55C6" w:rsidRDefault="0055404C" w:rsidP="0055404C">
      <w:pPr>
        <w:autoSpaceDE w:val="0"/>
        <w:autoSpaceDN w:val="0"/>
        <w:adjustRightInd w:val="0"/>
        <w:jc w:val="both"/>
        <w:rPr>
          <w:color w:val="000000"/>
        </w:rPr>
      </w:pPr>
      <w:r w:rsidRPr="00EE55C6">
        <w:rPr>
          <w:color w:val="000000"/>
        </w:rPr>
        <w:t>- предоставление информации, разъяснений и сведений;</w:t>
      </w:r>
    </w:p>
    <w:p w:rsidR="0055404C" w:rsidRPr="00EE55C6" w:rsidRDefault="0055404C" w:rsidP="0055404C">
      <w:pPr>
        <w:autoSpaceDE w:val="0"/>
        <w:autoSpaceDN w:val="0"/>
        <w:adjustRightInd w:val="0"/>
        <w:jc w:val="both"/>
        <w:rPr>
          <w:color w:val="000000"/>
        </w:rPr>
      </w:pPr>
      <w:r w:rsidRPr="00EE55C6">
        <w:rPr>
          <w:color w:val="000000"/>
        </w:rPr>
        <w:t>- рассмотрение запросов.</w:t>
      </w:r>
    </w:p>
    <w:p w:rsidR="0055404C" w:rsidRPr="00EE55C6" w:rsidRDefault="0055404C" w:rsidP="0055404C">
      <w:pPr>
        <w:autoSpaceDE w:val="0"/>
        <w:autoSpaceDN w:val="0"/>
        <w:adjustRightInd w:val="0"/>
        <w:jc w:val="both"/>
        <w:rPr>
          <w:color w:val="000000"/>
        </w:rPr>
      </w:pPr>
      <w:r w:rsidRPr="00EE55C6">
        <w:rPr>
          <w:color w:val="000000"/>
        </w:rPr>
        <w:t>- проведение плановых и внеплановых документарных (камеральных) проверок (обследований);</w:t>
      </w:r>
    </w:p>
    <w:p w:rsidR="0055404C" w:rsidRPr="00EE55C6" w:rsidRDefault="0055404C" w:rsidP="0055404C">
      <w:pPr>
        <w:autoSpaceDE w:val="0"/>
        <w:autoSpaceDN w:val="0"/>
        <w:adjustRightInd w:val="0"/>
        <w:jc w:val="both"/>
        <w:rPr>
          <w:color w:val="000000"/>
        </w:rPr>
      </w:pPr>
      <w:r w:rsidRPr="00EE55C6">
        <w:rPr>
          <w:color w:val="000000"/>
        </w:rPr>
        <w:t>- осуществление контроля исполнения предписаний, решений и других распорядительных документов.</w:t>
      </w:r>
    </w:p>
    <w:p w:rsidR="0055404C" w:rsidRPr="00EE55C6" w:rsidRDefault="0055404C" w:rsidP="005540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55C6">
        <w:rPr>
          <w:rFonts w:ascii="Times New Roman" w:hAnsi="Times New Roman" w:cs="Times New Roman"/>
          <w:sz w:val="24"/>
          <w:szCs w:val="24"/>
        </w:rPr>
        <w:t>- рассмотрение запросов, ходатайств, уведомлений, жалоб;</w:t>
      </w:r>
    </w:p>
    <w:p w:rsidR="0055404C" w:rsidRDefault="0055404C" w:rsidP="005540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55C6">
        <w:rPr>
          <w:rFonts w:ascii="Times New Roman" w:hAnsi="Times New Roman" w:cs="Times New Roman"/>
          <w:sz w:val="24"/>
          <w:szCs w:val="24"/>
        </w:rPr>
        <w:t>- проведение консультаций;</w:t>
      </w:r>
    </w:p>
    <w:p w:rsidR="0055404C" w:rsidRDefault="0055404C" w:rsidP="0055404C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55404C" w:rsidRDefault="0055404C" w:rsidP="0055404C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55404C" w:rsidRDefault="0055404C" w:rsidP="0055404C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55404C" w:rsidRPr="00EE55C6" w:rsidRDefault="0055404C" w:rsidP="0055404C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55404C" w:rsidRPr="00EE55C6" w:rsidRDefault="0055404C" w:rsidP="0055404C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E55C6">
        <w:rPr>
          <w:b/>
        </w:rPr>
        <w:t>III. Должностные обязанности, права и ответственность</w:t>
      </w:r>
    </w:p>
    <w:p w:rsidR="0055404C" w:rsidRPr="00EE55C6" w:rsidRDefault="0055404C" w:rsidP="0055404C">
      <w:pPr>
        <w:autoSpaceDE w:val="0"/>
        <w:autoSpaceDN w:val="0"/>
        <w:adjustRightInd w:val="0"/>
        <w:jc w:val="both"/>
        <w:rPr>
          <w:b/>
        </w:rPr>
      </w:pPr>
    </w:p>
    <w:p w:rsidR="0055404C" w:rsidRDefault="0055404C" w:rsidP="0055404C">
      <w:pPr>
        <w:autoSpaceDE w:val="0"/>
        <w:autoSpaceDN w:val="0"/>
        <w:adjustRightInd w:val="0"/>
        <w:ind w:firstLine="540"/>
        <w:jc w:val="both"/>
      </w:pPr>
      <w:r w:rsidRPr="00143713">
        <w:t xml:space="preserve">7. Основные права и обязанности </w:t>
      </w:r>
      <w:r>
        <w:t xml:space="preserve"> государственного налогового инспектора</w:t>
      </w:r>
      <w:r w:rsidRPr="00143713">
        <w:t xml:space="preserve">, а также запреты и требования, </w:t>
      </w:r>
      <w:r w:rsidRPr="002739FE">
        <w:t xml:space="preserve">связанные с гражданской службой, которые установлены в его отношении, предусмотрены </w:t>
      </w:r>
      <w:hyperlink r:id="rId27" w:history="1">
        <w:r w:rsidRPr="002739FE">
          <w:t>статьями 14</w:t>
        </w:r>
      </w:hyperlink>
      <w:r w:rsidRPr="002739FE">
        <w:t xml:space="preserve">, </w:t>
      </w:r>
      <w:hyperlink r:id="rId28" w:history="1">
        <w:r w:rsidRPr="002739FE">
          <w:t>15</w:t>
        </w:r>
      </w:hyperlink>
      <w:r w:rsidRPr="002739FE">
        <w:t>,</w:t>
      </w:r>
      <w:r>
        <w:t xml:space="preserve"> 16,</w:t>
      </w:r>
      <w:r w:rsidRPr="002739FE">
        <w:t xml:space="preserve"> </w:t>
      </w:r>
      <w:hyperlink r:id="rId29" w:history="1">
        <w:r w:rsidRPr="002739FE">
          <w:t>17</w:t>
        </w:r>
      </w:hyperlink>
      <w:r w:rsidRPr="002739FE">
        <w:t xml:space="preserve">, </w:t>
      </w:r>
      <w:hyperlink r:id="rId30" w:history="1">
        <w:r w:rsidRPr="002739FE">
          <w:t>18</w:t>
        </w:r>
      </w:hyperlink>
      <w:r>
        <w:t>, 19, 20, 20.1, 20.2</w:t>
      </w:r>
      <w:r w:rsidRPr="002739FE">
        <w:t xml:space="preserve"> Федерального закона от 27.07.2004 </w:t>
      </w:r>
      <w:r>
        <w:t xml:space="preserve">                </w:t>
      </w:r>
      <w:r w:rsidRPr="002739FE">
        <w:lastRenderedPageBreak/>
        <w:t>N 79-ФЗ "О государственной гражданской службе Российской Федерации" (далее – Федеральный закон).</w:t>
      </w:r>
    </w:p>
    <w:p w:rsidR="0055404C" w:rsidRPr="006C0B84" w:rsidRDefault="0055404C" w:rsidP="0055404C">
      <w:pPr>
        <w:ind w:firstLine="540"/>
        <w:jc w:val="both"/>
      </w:pPr>
      <w:r w:rsidRPr="00EE55C6">
        <w:t xml:space="preserve">8. </w:t>
      </w:r>
      <w:r w:rsidRPr="00EE55C6">
        <w:rPr>
          <w:b/>
          <w:u w:val="single"/>
        </w:rPr>
        <w:t xml:space="preserve">В целях реализации задач и функций, возложенных на отдел камеральных проверок </w:t>
      </w:r>
      <w:r w:rsidRPr="006C0B84">
        <w:rPr>
          <w:b/>
          <w:u w:val="single"/>
        </w:rPr>
        <w:t xml:space="preserve">№5 </w:t>
      </w:r>
      <w:r>
        <w:rPr>
          <w:b/>
          <w:u w:val="single"/>
        </w:rPr>
        <w:t>Г</w:t>
      </w:r>
      <w:r w:rsidRPr="006C0B84">
        <w:rPr>
          <w:b/>
          <w:u w:val="single"/>
        </w:rPr>
        <w:t>осударственный налоговый инспектор обязан:</w:t>
      </w:r>
      <w:r w:rsidRPr="006C0B84">
        <w:t xml:space="preserve"> </w:t>
      </w:r>
    </w:p>
    <w:p w:rsidR="0055404C" w:rsidRPr="00DC2B84" w:rsidRDefault="0055404C" w:rsidP="0055404C">
      <w:pPr>
        <w:ind w:firstLine="540"/>
        <w:jc w:val="both"/>
      </w:pPr>
      <w:r w:rsidRPr="00DC2B84">
        <w:t>- проводить мониторинг налоговых деклараций (расчетов) и иных документов, служащих основанием для исчисления и уплаты налогов и сборов, основных налогоплательщиков учетом сопоставления показателей представленной отчетности и косвенной информации из внутренних и внешних источников</w:t>
      </w:r>
    </w:p>
    <w:p w:rsidR="0055404C" w:rsidRPr="00DC2B84" w:rsidRDefault="0055404C" w:rsidP="0055404C">
      <w:pPr>
        <w:ind w:firstLine="540"/>
        <w:jc w:val="both"/>
      </w:pPr>
      <w:r w:rsidRPr="00DC2B84">
        <w:t>- проводить камеральные налоговые проверки без истребования документов, технологические процессы, камеральный расчет, камеральная проверка, анализ и контроль за 100% охватом при проведении камеральных проверок, ежедневный мониторинг проведения камеральных проверок, завершение камеральных проверок при отсутствии расхождений между налогоплательщиком и налоговым органом;</w:t>
      </w:r>
    </w:p>
    <w:p w:rsidR="0055404C" w:rsidRPr="00DC2B84" w:rsidRDefault="0055404C" w:rsidP="0055404C">
      <w:pPr>
        <w:ind w:firstLine="540"/>
        <w:jc w:val="both"/>
      </w:pPr>
      <w:r w:rsidRPr="00DC2B84">
        <w:t>- исполнять запросы налоговых органов о предоставлении информации о налог</w:t>
      </w:r>
      <w:r w:rsidRPr="00DC2B84">
        <w:t>о</w:t>
      </w:r>
      <w:r w:rsidRPr="00DC2B84">
        <w:t>плательщиках, подготавливает необходимые копии документов из программного продукта, для н</w:t>
      </w:r>
      <w:r w:rsidRPr="00DC2B84">
        <w:t>а</w:t>
      </w:r>
      <w:r w:rsidRPr="00DC2B84">
        <w:t>правления в другие ИФНС;</w:t>
      </w:r>
    </w:p>
    <w:p w:rsidR="0055404C" w:rsidRDefault="0055404C" w:rsidP="0055404C">
      <w:pPr>
        <w:ind w:firstLine="540"/>
        <w:jc w:val="both"/>
      </w:pPr>
      <w:r w:rsidRPr="0076293C">
        <w:t>- проводить камеральные налоговые проверки в отношении деклараций (расчетов) представленных с нарушением срока, установленного законодательством о налогах и сборах;</w:t>
      </w:r>
    </w:p>
    <w:p w:rsidR="0055404C" w:rsidRDefault="0055404C" w:rsidP="0055404C">
      <w:pPr>
        <w:ind w:firstLine="540"/>
        <w:jc w:val="both"/>
      </w:pPr>
      <w:r w:rsidRPr="0076293C">
        <w:t>- обеспечивать применение санкций в соответствии с Налоговым Кодексом Российской Федерации в рамках статьей 119,</w:t>
      </w:r>
      <w:r>
        <w:t xml:space="preserve"> 119.1,</w:t>
      </w:r>
      <w:r w:rsidRPr="0076293C">
        <w:t xml:space="preserve"> 126 НК РФ;</w:t>
      </w:r>
    </w:p>
    <w:p w:rsidR="0055404C" w:rsidRPr="00DC2B84" w:rsidRDefault="0055404C" w:rsidP="0055404C">
      <w:pPr>
        <w:pStyle w:val="a3"/>
        <w:ind w:firstLine="540"/>
        <w:rPr>
          <w:lang w:val="ru-RU" w:eastAsia="ru-RU"/>
        </w:rPr>
      </w:pPr>
      <w:r w:rsidRPr="00DC2B84">
        <w:rPr>
          <w:lang w:val="ru-RU" w:eastAsia="ru-RU"/>
        </w:rPr>
        <w:t>- оформлять результаты</w:t>
      </w:r>
      <w:r>
        <w:rPr>
          <w:lang w:val="ru-RU" w:eastAsia="ru-RU"/>
        </w:rPr>
        <w:t xml:space="preserve"> обнаружения фактов, свидетельствующих о нарушениях законодательства о налогах и сборах</w:t>
      </w:r>
      <w:r w:rsidRPr="00DC2B84">
        <w:rPr>
          <w:lang w:val="ru-RU" w:eastAsia="ru-RU"/>
        </w:rPr>
        <w:t>;</w:t>
      </w:r>
    </w:p>
    <w:p w:rsidR="0055404C" w:rsidRDefault="0055404C" w:rsidP="0055404C">
      <w:pPr>
        <w:pStyle w:val="a3"/>
        <w:ind w:firstLine="540"/>
        <w:rPr>
          <w:lang w:val="ru-RU" w:eastAsia="ru-RU"/>
        </w:rPr>
      </w:pPr>
      <w:r w:rsidRPr="00DC2B84">
        <w:rPr>
          <w:lang w:val="ru-RU" w:eastAsia="ru-RU"/>
        </w:rPr>
        <w:t xml:space="preserve">- своевременно вносить результаты проведенных </w:t>
      </w:r>
      <w:r>
        <w:rPr>
          <w:lang w:val="ru-RU" w:eastAsia="ru-RU"/>
        </w:rPr>
        <w:t>мероприятий,</w:t>
      </w:r>
      <w:r w:rsidRPr="00E1108E">
        <w:rPr>
          <w:lang w:val="ru-RU" w:eastAsia="ru-RU"/>
        </w:rPr>
        <w:t xml:space="preserve"> </w:t>
      </w:r>
      <w:r>
        <w:rPr>
          <w:lang w:val="ru-RU" w:eastAsia="ru-RU"/>
        </w:rPr>
        <w:t>свидетельствующих о нарушениях законодательства о налогах и сборах</w:t>
      </w:r>
      <w:r w:rsidRPr="00DC2B84">
        <w:rPr>
          <w:lang w:val="ru-RU" w:eastAsia="ru-RU"/>
        </w:rPr>
        <w:t xml:space="preserve"> в информационную систему инспекции;</w:t>
      </w:r>
    </w:p>
    <w:p w:rsidR="0055404C" w:rsidRDefault="0055404C" w:rsidP="0055404C">
      <w:pPr>
        <w:pStyle w:val="a3"/>
        <w:ind w:firstLine="540"/>
        <w:rPr>
          <w:lang w:val="ru-RU" w:eastAsia="ru-RU"/>
        </w:rPr>
      </w:pPr>
      <w:r>
        <w:rPr>
          <w:lang w:val="ru-RU" w:eastAsia="ru-RU"/>
        </w:rPr>
        <w:t xml:space="preserve">- </w:t>
      </w:r>
      <w:r w:rsidRPr="00DC2B84">
        <w:rPr>
          <w:lang w:val="ru-RU" w:eastAsia="ru-RU"/>
        </w:rPr>
        <w:t xml:space="preserve">обеспечивать применение санкций в соответствии с </w:t>
      </w:r>
      <w:r>
        <w:rPr>
          <w:lang w:val="ru-RU" w:eastAsia="ru-RU"/>
        </w:rPr>
        <w:t>Кодексом об административных правонарушениях</w:t>
      </w:r>
      <w:r w:rsidRPr="00DC2B84">
        <w:rPr>
          <w:lang w:val="ru-RU" w:eastAsia="ru-RU"/>
        </w:rPr>
        <w:t xml:space="preserve"> Российской Федерации в рамках статьей </w:t>
      </w:r>
      <w:r>
        <w:rPr>
          <w:lang w:val="ru-RU" w:eastAsia="ru-RU"/>
        </w:rPr>
        <w:t>15.5</w:t>
      </w:r>
      <w:r w:rsidRPr="00DC2B84">
        <w:rPr>
          <w:lang w:val="ru-RU" w:eastAsia="ru-RU"/>
        </w:rPr>
        <w:t xml:space="preserve"> </w:t>
      </w:r>
      <w:r>
        <w:rPr>
          <w:lang w:val="ru-RU" w:eastAsia="ru-RU"/>
        </w:rPr>
        <w:t>КоАП</w:t>
      </w:r>
      <w:r w:rsidRPr="00DC2B84">
        <w:rPr>
          <w:lang w:val="ru-RU" w:eastAsia="ru-RU"/>
        </w:rPr>
        <w:t xml:space="preserve"> РФ</w:t>
      </w:r>
      <w:r>
        <w:rPr>
          <w:lang w:val="ru-RU" w:eastAsia="ru-RU"/>
        </w:rPr>
        <w:t>;</w:t>
      </w:r>
    </w:p>
    <w:p w:rsidR="0055404C" w:rsidRDefault="0055404C" w:rsidP="0055404C">
      <w:pPr>
        <w:pStyle w:val="a3"/>
        <w:ind w:firstLine="540"/>
        <w:rPr>
          <w:lang w:val="ru-RU"/>
        </w:rPr>
      </w:pPr>
      <w:r w:rsidRPr="00DC2B84">
        <w:rPr>
          <w:lang w:val="ru-RU" w:eastAsia="ru-RU"/>
        </w:rPr>
        <w:t xml:space="preserve">- оформлять результаты </w:t>
      </w:r>
      <w:r>
        <w:t>дел об административн</w:t>
      </w:r>
      <w:r>
        <w:rPr>
          <w:lang w:val="ru-RU"/>
        </w:rPr>
        <w:t>ых</w:t>
      </w:r>
      <w:r>
        <w:t xml:space="preserve"> правонарушени</w:t>
      </w:r>
      <w:r>
        <w:rPr>
          <w:lang w:val="ru-RU"/>
        </w:rPr>
        <w:t>ях;</w:t>
      </w:r>
    </w:p>
    <w:p w:rsidR="0055404C" w:rsidRDefault="0055404C" w:rsidP="0055404C">
      <w:pPr>
        <w:pStyle w:val="a3"/>
        <w:ind w:firstLine="540"/>
        <w:rPr>
          <w:lang w:val="ru-RU" w:eastAsia="ru-RU"/>
        </w:rPr>
      </w:pPr>
      <w:r w:rsidRPr="00DC2B84">
        <w:rPr>
          <w:lang w:val="ru-RU" w:eastAsia="ru-RU"/>
        </w:rPr>
        <w:t xml:space="preserve">- своевременно вносить результаты </w:t>
      </w:r>
      <w:r>
        <w:t>дел об административн</w:t>
      </w:r>
      <w:r>
        <w:rPr>
          <w:lang w:val="ru-RU"/>
        </w:rPr>
        <w:t>ых</w:t>
      </w:r>
      <w:r>
        <w:t xml:space="preserve"> правонарушени</w:t>
      </w:r>
      <w:r>
        <w:rPr>
          <w:lang w:val="ru-RU"/>
        </w:rPr>
        <w:t>ях</w:t>
      </w:r>
      <w:r w:rsidRPr="00DC2B84">
        <w:rPr>
          <w:lang w:val="ru-RU" w:eastAsia="ru-RU"/>
        </w:rPr>
        <w:t xml:space="preserve"> в информационную систему инспекции;</w:t>
      </w:r>
    </w:p>
    <w:p w:rsidR="0055404C" w:rsidRPr="00DC2B84" w:rsidRDefault="0055404C" w:rsidP="0055404C">
      <w:pPr>
        <w:pStyle w:val="a3"/>
        <w:ind w:firstLine="540"/>
        <w:rPr>
          <w:lang w:val="ru-RU" w:eastAsia="ru-RU"/>
        </w:rPr>
      </w:pPr>
      <w:r w:rsidRPr="00DC2B84">
        <w:rPr>
          <w:lang w:val="ru-RU" w:eastAsia="ru-RU"/>
        </w:rPr>
        <w:t>- передавать в юридический отдел материалы для обеспечения производства по делам о нарушениях законодательства о налогах и сборах;</w:t>
      </w:r>
    </w:p>
    <w:p w:rsidR="0055404C" w:rsidRPr="00DC2B84" w:rsidRDefault="0055404C" w:rsidP="0055404C">
      <w:pPr>
        <w:pStyle w:val="a3"/>
        <w:ind w:firstLine="540"/>
        <w:rPr>
          <w:lang w:val="ru-RU" w:eastAsia="ru-RU"/>
        </w:rPr>
      </w:pPr>
      <w:r w:rsidRPr="00DC2B84">
        <w:rPr>
          <w:lang w:val="ru-RU" w:eastAsia="ru-RU"/>
        </w:rPr>
        <w:t>- обеспечивать вручение (отправку) актов, решений, вынесенных по результатам рассмотрения материалов камеральных проверок, налогоплательщикам (налоговым агентам, плательщикам сборов) и (или) лицам, совершившим нарушения законодательства о налогах и сборах;</w:t>
      </w:r>
    </w:p>
    <w:p w:rsidR="0055404C" w:rsidRPr="00DC2B84" w:rsidRDefault="0055404C" w:rsidP="0055404C">
      <w:pPr>
        <w:pStyle w:val="a3"/>
        <w:ind w:firstLine="540"/>
        <w:rPr>
          <w:lang w:val="ru-RU" w:eastAsia="ru-RU"/>
        </w:rPr>
      </w:pPr>
      <w:r w:rsidRPr="00DC2B84">
        <w:rPr>
          <w:lang w:val="ru-RU" w:eastAsia="ru-RU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55404C" w:rsidRDefault="0055404C" w:rsidP="0055404C">
      <w:pPr>
        <w:pStyle w:val="a3"/>
        <w:ind w:firstLine="540"/>
        <w:rPr>
          <w:lang w:val="ru-RU"/>
        </w:rPr>
      </w:pPr>
      <w:r w:rsidRPr="00DC2B84">
        <w:rPr>
          <w:lang w:val="ru-RU" w:eastAsia="ru-RU"/>
        </w:rPr>
        <w:t>- осуществлять подготовку информационных материалов для руководства Инспекции по вопросам, находящимся</w:t>
      </w:r>
      <w:r w:rsidRPr="00DC2B84">
        <w:t xml:space="preserve"> в компетенции Отдела</w:t>
      </w:r>
      <w:r>
        <w:rPr>
          <w:lang w:val="ru-RU"/>
        </w:rPr>
        <w:t>;</w:t>
      </w:r>
    </w:p>
    <w:p w:rsidR="0055404C" w:rsidRPr="00023F0A" w:rsidRDefault="0055404C" w:rsidP="0055404C">
      <w:pPr>
        <w:ind w:firstLine="567"/>
        <w:jc w:val="both"/>
      </w:pPr>
      <w:r w:rsidRPr="00023F0A">
        <w:t>- вести в установленном порядке внутренний контроль выполнения техпроцессов ФНС России по направлениям деятельности Отдела в соответствии с операциями техпроцессов.</w:t>
      </w:r>
    </w:p>
    <w:p w:rsidR="0055404C" w:rsidRPr="00DC2B84" w:rsidRDefault="0055404C" w:rsidP="0055404C">
      <w:pPr>
        <w:pStyle w:val="a3"/>
        <w:ind w:firstLine="540"/>
        <w:rPr>
          <w:color w:val="000000"/>
          <w:lang w:val="ru-RU"/>
        </w:rPr>
      </w:pPr>
      <w:r w:rsidRPr="00023F0A">
        <w:rPr>
          <w:lang w:val="ru-RU"/>
        </w:rPr>
        <w:t xml:space="preserve">- </w:t>
      </w:r>
      <w:r w:rsidRPr="00023F0A">
        <w:t>вести в установленном порядке делопроизводство, хранение и сдачу в архив документов</w:t>
      </w:r>
      <w:r w:rsidRPr="00DC2B84">
        <w:t xml:space="preserve"> Отдела</w:t>
      </w:r>
    </w:p>
    <w:p w:rsidR="0055404C" w:rsidRPr="00DC2B84" w:rsidRDefault="0055404C" w:rsidP="0055404C">
      <w:pPr>
        <w:pStyle w:val="a3"/>
        <w:ind w:firstLine="540"/>
        <w:rPr>
          <w:lang w:val="ru-RU"/>
        </w:rPr>
      </w:pPr>
      <w:r w:rsidRPr="00DC2B84">
        <w:rPr>
          <w:lang w:val="ru-RU"/>
        </w:rPr>
        <w:t>- принимать участие в подготовке отчетности, установленной по о</w:t>
      </w:r>
      <w:r w:rsidRPr="00DC2B84">
        <w:rPr>
          <w:lang w:val="ru-RU"/>
        </w:rPr>
        <w:t>т</w:t>
      </w:r>
      <w:r w:rsidRPr="00DC2B84">
        <w:rPr>
          <w:lang w:val="ru-RU"/>
        </w:rPr>
        <w:t>делу;</w:t>
      </w:r>
    </w:p>
    <w:p w:rsidR="0055404C" w:rsidRPr="00DC2B84" w:rsidRDefault="0055404C" w:rsidP="0055404C">
      <w:pPr>
        <w:pStyle w:val="a3"/>
        <w:ind w:firstLine="540"/>
        <w:rPr>
          <w:lang w:val="ru-RU"/>
        </w:rPr>
      </w:pPr>
      <w:r w:rsidRPr="00DC2B84">
        <w:rPr>
          <w:lang w:val="ru-RU"/>
        </w:rPr>
        <w:t>- осуществляет самостоятельный оперативный контроль в части выполнения дол</w:t>
      </w:r>
      <w:r w:rsidRPr="00DC2B84">
        <w:rPr>
          <w:lang w:val="ru-RU"/>
        </w:rPr>
        <w:t>ж</w:t>
      </w:r>
      <w:r w:rsidRPr="00DC2B84">
        <w:rPr>
          <w:lang w:val="ru-RU"/>
        </w:rPr>
        <w:t>ностных функций.</w:t>
      </w:r>
    </w:p>
    <w:p w:rsidR="0055404C" w:rsidRPr="00DC2B84" w:rsidRDefault="0055404C" w:rsidP="0055404C">
      <w:pPr>
        <w:pStyle w:val="a3"/>
        <w:ind w:firstLine="540"/>
        <w:rPr>
          <w:lang w:val="ru-RU"/>
        </w:rPr>
      </w:pPr>
      <w:r w:rsidRPr="00DC2B84">
        <w:rPr>
          <w:lang w:val="ru-RU"/>
        </w:rPr>
        <w:t>- соблюдать налоговую тайну;</w:t>
      </w:r>
    </w:p>
    <w:p w:rsidR="0055404C" w:rsidRPr="00DC2B84" w:rsidRDefault="0055404C" w:rsidP="0055404C">
      <w:pPr>
        <w:pStyle w:val="a3"/>
        <w:ind w:firstLine="540"/>
        <w:rPr>
          <w:lang w:val="ru-RU"/>
        </w:rPr>
      </w:pPr>
      <w:r w:rsidRPr="00DC2B84">
        <w:rPr>
          <w:lang w:val="ru-RU"/>
        </w:rPr>
        <w:t>- выполнять задания УФНС России по г. Москве, задания и поручения руководства инспекции, начальника отдела;</w:t>
      </w:r>
    </w:p>
    <w:p w:rsidR="0055404C" w:rsidRPr="00DC2B84" w:rsidRDefault="0055404C" w:rsidP="0055404C">
      <w:pPr>
        <w:pStyle w:val="a3"/>
        <w:ind w:firstLine="540"/>
        <w:rPr>
          <w:lang w:val="ru-RU"/>
        </w:rPr>
      </w:pPr>
      <w:bookmarkStart w:id="1" w:name="_GoBack"/>
      <w:bookmarkEnd w:id="1"/>
      <w:r w:rsidRPr="00DC2B84">
        <w:rPr>
          <w:lang w:val="ru-RU"/>
        </w:rPr>
        <w:t>- анализировать причины возникновения налоговых споров, рассмотренных в Инспекции в досудебном порядке.</w:t>
      </w:r>
    </w:p>
    <w:p w:rsidR="0055404C" w:rsidRPr="00901A67" w:rsidRDefault="0055404C" w:rsidP="0055404C">
      <w:pPr>
        <w:pStyle w:val="a3"/>
        <w:ind w:firstLine="540"/>
        <w:rPr>
          <w:lang w:val="ru-RU"/>
        </w:rPr>
      </w:pPr>
      <w:r w:rsidRPr="00DC2B84">
        <w:rPr>
          <w:lang w:val="ru-RU"/>
        </w:rPr>
        <w:lastRenderedPageBreak/>
        <w:t xml:space="preserve">- </w:t>
      </w:r>
      <w:r w:rsidRPr="00DC2B84">
        <w:t xml:space="preserve">регулярно изучать действующее законодательство, нормативно - правовые акты, необходимые для выполнения задач </w:t>
      </w:r>
      <w:r w:rsidRPr="00DC2B84">
        <w:rPr>
          <w:lang w:val="ru-RU"/>
        </w:rPr>
        <w:t>отдела камеральных проверок №5</w:t>
      </w:r>
      <w:r w:rsidRPr="00DC2B84">
        <w:t>, и применять их в своей работе;</w:t>
      </w:r>
    </w:p>
    <w:p w:rsidR="0055404C" w:rsidRDefault="0055404C" w:rsidP="0055404C">
      <w:pPr>
        <w:pStyle w:val="a3"/>
        <w:ind w:firstLine="540"/>
        <w:rPr>
          <w:lang w:val="ru-RU"/>
        </w:rPr>
      </w:pPr>
      <w:r w:rsidRPr="00901A67">
        <w:rPr>
          <w:lang w:val="ru-RU"/>
        </w:rPr>
        <w:t xml:space="preserve">- </w:t>
      </w:r>
      <w:r>
        <w:rPr>
          <w:lang w:val="ru-RU"/>
        </w:rPr>
        <w:t>обеспечивать сохранность служебного удостоверения.</w:t>
      </w:r>
    </w:p>
    <w:p w:rsidR="0055404C" w:rsidRPr="0095091D" w:rsidRDefault="0055404C" w:rsidP="0055404C">
      <w:pPr>
        <w:widowControl w:val="0"/>
        <w:autoSpaceDE w:val="0"/>
        <w:autoSpaceDN w:val="0"/>
        <w:adjustRightInd w:val="0"/>
        <w:ind w:left="14" w:right="96" w:firstLine="553"/>
        <w:jc w:val="both"/>
        <w:rPr>
          <w:rFonts w:ascii="Arial" w:hAnsi="Arial" w:cs="Arial"/>
        </w:rPr>
      </w:pPr>
      <w:r w:rsidRPr="00132BAB">
        <w:t>- сообщать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</w:t>
      </w:r>
      <w:r w:rsidRPr="00132BAB">
        <w:rPr>
          <w:rFonts w:ascii="Arial" w:hAnsi="Arial" w:cs="Arial"/>
        </w:rPr>
        <w:t>.</w:t>
      </w:r>
    </w:p>
    <w:p w:rsidR="0055404C" w:rsidRPr="00DC2B84" w:rsidRDefault="0055404C" w:rsidP="0055404C">
      <w:pPr>
        <w:autoSpaceDE w:val="0"/>
        <w:autoSpaceDN w:val="0"/>
        <w:adjustRightInd w:val="0"/>
        <w:ind w:firstLine="540"/>
        <w:jc w:val="both"/>
      </w:pPr>
      <w:r w:rsidRPr="00DC2B84">
        <w:t>В необходимых случаях выполняет отдельные поручения начальника Отдела и заместителя начальника отдела, в рамках функций, утвержденных положением об Отделе.</w:t>
      </w:r>
    </w:p>
    <w:p w:rsidR="0055404C" w:rsidRPr="00DC2B84" w:rsidRDefault="0055404C" w:rsidP="0055404C">
      <w:pPr>
        <w:pStyle w:val="a3"/>
        <w:ind w:firstLine="567"/>
      </w:pPr>
      <w:r w:rsidRPr="00DC2B84">
        <w:t xml:space="preserve">9. В целях исполнения возложенных должностных обязанностей государственный налоговый инспектор имеет право на: </w:t>
      </w:r>
    </w:p>
    <w:p w:rsidR="0055404C" w:rsidRPr="00DC2B84" w:rsidRDefault="0055404C" w:rsidP="0055404C">
      <w:pPr>
        <w:ind w:firstLine="567"/>
        <w:jc w:val="both"/>
      </w:pPr>
      <w:r w:rsidRPr="00DC2B84">
        <w:t>- обеспечение надлежащих организационно-технических условий, необходимых для исполнения должностных обязанностей;</w:t>
      </w:r>
    </w:p>
    <w:p w:rsidR="0055404C" w:rsidRPr="00DC2B84" w:rsidRDefault="0055404C" w:rsidP="0055404C">
      <w:pPr>
        <w:ind w:firstLine="567"/>
        <w:jc w:val="both"/>
      </w:pPr>
      <w:r w:rsidRPr="00DC2B84"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5404C" w:rsidRPr="00DC2B84" w:rsidRDefault="0055404C" w:rsidP="0055404C">
      <w:pPr>
        <w:ind w:firstLine="567"/>
        <w:jc w:val="both"/>
      </w:pPr>
      <w:r w:rsidRPr="00DC2B84"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5404C" w:rsidRPr="00DC2B84" w:rsidRDefault="0055404C" w:rsidP="0055404C">
      <w:pPr>
        <w:ind w:firstLine="567"/>
        <w:jc w:val="both"/>
      </w:pPr>
      <w:r w:rsidRPr="00DC2B84"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5404C" w:rsidRPr="00DC2B84" w:rsidRDefault="0055404C" w:rsidP="0055404C">
      <w:pPr>
        <w:ind w:firstLine="567"/>
        <w:jc w:val="both"/>
      </w:pPr>
      <w:r w:rsidRPr="00DC2B84"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55404C" w:rsidRPr="00DC2B84" w:rsidRDefault="0055404C" w:rsidP="0055404C">
      <w:pPr>
        <w:ind w:firstLine="567"/>
        <w:jc w:val="both"/>
      </w:pPr>
      <w:r w:rsidRPr="00DC2B84"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5404C" w:rsidRPr="00DC2B84" w:rsidRDefault="0055404C" w:rsidP="0055404C">
      <w:pPr>
        <w:ind w:firstLine="567"/>
        <w:jc w:val="both"/>
      </w:pPr>
      <w:r w:rsidRPr="00DC2B84"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5404C" w:rsidRPr="00DC2B84" w:rsidRDefault="0055404C" w:rsidP="0055404C">
      <w:pPr>
        <w:pStyle w:val="11"/>
        <w:ind w:firstLine="567"/>
        <w:rPr>
          <w:sz w:val="24"/>
          <w:szCs w:val="24"/>
        </w:rPr>
      </w:pPr>
      <w:r w:rsidRPr="00DC2B84">
        <w:rPr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</w:t>
      </w:r>
      <w:r>
        <w:rPr>
          <w:sz w:val="24"/>
          <w:szCs w:val="24"/>
        </w:rPr>
        <w:t>ых объяснений, других документов</w:t>
      </w:r>
      <w:r w:rsidRPr="00DC2B84">
        <w:rPr>
          <w:sz w:val="24"/>
          <w:szCs w:val="24"/>
        </w:rPr>
        <w:t xml:space="preserve"> и материалов;</w:t>
      </w:r>
    </w:p>
    <w:p w:rsidR="0055404C" w:rsidRPr="00DC2B84" w:rsidRDefault="0055404C" w:rsidP="0055404C">
      <w:pPr>
        <w:ind w:firstLine="567"/>
        <w:jc w:val="both"/>
      </w:pPr>
      <w:r w:rsidRPr="00DC2B84">
        <w:t>- защиту сведений о гражданском служащем;</w:t>
      </w:r>
    </w:p>
    <w:p w:rsidR="0055404C" w:rsidRPr="00DC2B84" w:rsidRDefault="0055404C" w:rsidP="0055404C">
      <w:pPr>
        <w:ind w:firstLine="567"/>
        <w:jc w:val="both"/>
      </w:pPr>
      <w:r w:rsidRPr="00DC2B84">
        <w:t>- должностной рост на конкурсной основе;</w:t>
      </w:r>
    </w:p>
    <w:p w:rsidR="0055404C" w:rsidRPr="00DC2B84" w:rsidRDefault="0055404C" w:rsidP="0055404C">
      <w:pPr>
        <w:autoSpaceDE w:val="0"/>
        <w:autoSpaceDN w:val="0"/>
        <w:adjustRightInd w:val="0"/>
        <w:ind w:firstLine="567"/>
        <w:jc w:val="both"/>
      </w:pPr>
      <w:r w:rsidRPr="00DC2B84">
        <w:t xml:space="preserve">- профессиональное развитие в порядке, установленном Федеральным </w:t>
      </w:r>
      <w:hyperlink r:id="rId31" w:history="1">
        <w:r w:rsidRPr="00DC2B84">
          <w:t>законом</w:t>
        </w:r>
      </w:hyperlink>
      <w:r w:rsidRPr="00DC2B84">
        <w:t xml:space="preserve"> и другими федеральными законами;</w:t>
      </w:r>
    </w:p>
    <w:p w:rsidR="0055404C" w:rsidRPr="00DC2B84" w:rsidRDefault="0055404C" w:rsidP="0055404C">
      <w:pPr>
        <w:ind w:firstLine="567"/>
        <w:jc w:val="both"/>
      </w:pPr>
      <w:r w:rsidRPr="00DC2B84">
        <w:t>- членство в профессиональном союзе;</w:t>
      </w:r>
    </w:p>
    <w:p w:rsidR="0055404C" w:rsidRPr="00DC2B84" w:rsidRDefault="0055404C" w:rsidP="0055404C">
      <w:pPr>
        <w:ind w:firstLine="567"/>
        <w:jc w:val="both"/>
      </w:pPr>
      <w:r w:rsidRPr="00DC2B84"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55404C" w:rsidRPr="00DC2B84" w:rsidRDefault="0055404C" w:rsidP="0055404C">
      <w:pPr>
        <w:ind w:firstLine="567"/>
        <w:jc w:val="both"/>
      </w:pPr>
      <w:r w:rsidRPr="00DC2B84">
        <w:t xml:space="preserve">- проведение по его заявлению </w:t>
      </w:r>
      <w:hyperlink r:id="rId32" w:anchor="sub_59#sub_59" w:history="1">
        <w:r w:rsidRPr="00DC2B84">
          <w:t>служебной проверки</w:t>
        </w:r>
      </w:hyperlink>
      <w:r w:rsidRPr="00DC2B84">
        <w:t>;</w:t>
      </w:r>
    </w:p>
    <w:p w:rsidR="0055404C" w:rsidRPr="00DC2B84" w:rsidRDefault="0055404C" w:rsidP="0055404C">
      <w:pPr>
        <w:ind w:firstLine="567"/>
        <w:jc w:val="both"/>
      </w:pPr>
      <w:r w:rsidRPr="00DC2B84">
        <w:t>- защиту своих прав и законных интересов на гражданской службе, включая обжалование в суде их нарушения;</w:t>
      </w:r>
    </w:p>
    <w:p w:rsidR="0055404C" w:rsidRPr="00DC2B84" w:rsidRDefault="0055404C" w:rsidP="0055404C">
      <w:pPr>
        <w:ind w:firstLine="567"/>
        <w:jc w:val="both"/>
      </w:pPr>
      <w:r w:rsidRPr="00DC2B84"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404C" w:rsidRPr="00DC2B84" w:rsidRDefault="0055404C" w:rsidP="0055404C">
      <w:pPr>
        <w:ind w:firstLine="567"/>
        <w:jc w:val="both"/>
      </w:pPr>
      <w:r w:rsidRPr="00DC2B84"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55404C" w:rsidRPr="00DC2B84" w:rsidRDefault="0055404C" w:rsidP="0055404C">
      <w:pPr>
        <w:ind w:firstLine="567"/>
        <w:jc w:val="both"/>
      </w:pPr>
      <w:r w:rsidRPr="00DC2B84">
        <w:t>- государственное пенсионное обеспечение в соответствии с федеральным законом;</w:t>
      </w:r>
    </w:p>
    <w:p w:rsidR="0055404C" w:rsidRPr="00DC2B84" w:rsidRDefault="0055404C" w:rsidP="0055404C">
      <w:pPr>
        <w:ind w:firstLine="567"/>
        <w:jc w:val="both"/>
      </w:pPr>
      <w:r w:rsidRPr="00DC2B84">
        <w:t xml:space="preserve">- выполнение иной оплачиваемой работы, с предварительным уведомлением </w:t>
      </w:r>
      <w:hyperlink r:id="rId33" w:anchor="sub_102#sub_102" w:history="1">
        <w:r w:rsidRPr="00DC2B84">
          <w:t>представителя нанимателя</w:t>
        </w:r>
      </w:hyperlink>
      <w:r w:rsidRPr="00DC2B84">
        <w:t xml:space="preserve">, если это не повлечет за собой </w:t>
      </w:r>
      <w:hyperlink r:id="rId34" w:anchor="sub_1901#sub_1901" w:history="1">
        <w:r w:rsidRPr="00DC2B84">
          <w:t>конфликт интересов</w:t>
        </w:r>
      </w:hyperlink>
      <w:r w:rsidRPr="00DC2B84">
        <w:t>.</w:t>
      </w:r>
    </w:p>
    <w:p w:rsidR="0055404C" w:rsidRPr="00DC2B84" w:rsidRDefault="0055404C" w:rsidP="0055404C">
      <w:pPr>
        <w:autoSpaceDE w:val="0"/>
        <w:autoSpaceDN w:val="0"/>
        <w:adjustRightInd w:val="0"/>
        <w:ind w:firstLine="540"/>
        <w:jc w:val="both"/>
      </w:pPr>
      <w:r w:rsidRPr="00DC2B84">
        <w:t xml:space="preserve">10. </w:t>
      </w:r>
      <w:r>
        <w:t>Г</w:t>
      </w:r>
      <w:r w:rsidRPr="00DC2B84"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</w:t>
      </w:r>
      <w:r w:rsidRPr="00DC2B84">
        <w:lastRenderedPageBreak/>
        <w:t>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Москве, положением отдела камеральных проверок № 5</w:t>
      </w:r>
      <w:r w:rsidRPr="00DC2B84">
        <w:rPr>
          <w:i/>
        </w:rPr>
        <w:t>,</w:t>
      </w:r>
      <w:r w:rsidRPr="00DC2B84">
        <w:t xml:space="preserve"> приказами (распоряжениями) ФНС России, приказами Управления, поручениями руководства инспекции.</w:t>
      </w:r>
    </w:p>
    <w:p w:rsidR="0055404C" w:rsidRDefault="0055404C" w:rsidP="0055404C">
      <w:pPr>
        <w:autoSpaceDE w:val="0"/>
        <w:autoSpaceDN w:val="0"/>
        <w:adjustRightInd w:val="0"/>
        <w:ind w:firstLine="540"/>
        <w:jc w:val="both"/>
      </w:pPr>
      <w:r w:rsidRPr="00DC2B84">
        <w:t xml:space="preserve">11. </w:t>
      </w:r>
      <w:r>
        <w:t>Г</w:t>
      </w:r>
      <w:r w:rsidRPr="00DC2B84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Pr="00023F0A">
        <w:t>.</w:t>
      </w:r>
      <w:r w:rsidRPr="00023F0A">
        <w:rPr>
          <w:color w:val="000000"/>
          <w:szCs w:val="28"/>
        </w:rPr>
        <w:t xml:space="preserve"> Объекты внутреннего контроля, указанные в должностном регламенте, закрепляют персональную ответственность за осуществление внутреннего контроля.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EE55C6">
        <w:rPr>
          <w:b/>
        </w:rPr>
        <w:t xml:space="preserve">IV. Перечень вопросов, по которым </w:t>
      </w:r>
      <w:r>
        <w:rPr>
          <w:b/>
        </w:rPr>
        <w:t>Г</w:t>
      </w:r>
      <w:r w:rsidRPr="00EE55C6">
        <w:rPr>
          <w:b/>
        </w:rPr>
        <w:t xml:space="preserve">осударственный налоговый инспектор 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EE55C6">
        <w:rPr>
          <w:b/>
        </w:rPr>
        <w:t>вправе или обязан самостоятельно принимать управленческие и иные решения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</w:p>
    <w:p w:rsidR="0055404C" w:rsidRPr="00EE55C6" w:rsidRDefault="0055404C" w:rsidP="0055404C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EE55C6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E55C6">
        <w:rPr>
          <w:rFonts w:ascii="Times New Roman" w:hAnsi="Times New Roman" w:cs="Times New Roman"/>
          <w:sz w:val="24"/>
          <w:szCs w:val="24"/>
        </w:rPr>
        <w:t>осударственный налоговый инспектор вправе самостоятельно принимать решения по вопросам, определенным должностным регламентом</w:t>
      </w:r>
    </w:p>
    <w:p w:rsidR="0055404C" w:rsidRPr="00EE55C6" w:rsidRDefault="0055404C" w:rsidP="005540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55C6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E55C6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EE55C6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EE55C6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E55C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55404C" w:rsidRPr="00EE55C6" w:rsidRDefault="0055404C" w:rsidP="0055404C">
      <w:pPr>
        <w:pStyle w:val="a7"/>
        <w:widowControl w:val="0"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EE55C6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Pr="00EE55C6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55404C" w:rsidRPr="00EE55C6" w:rsidRDefault="0055404C" w:rsidP="0055404C">
      <w:pPr>
        <w:pStyle w:val="a7"/>
        <w:widowControl w:val="0"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EE55C6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Pr="00EE55C6">
        <w:rPr>
          <w:rFonts w:ascii="Times New Roman" w:hAnsi="Times New Roman"/>
          <w:color w:val="000000"/>
          <w:sz w:val="24"/>
          <w:szCs w:val="24"/>
        </w:rPr>
        <w:t xml:space="preserve">иным вопросам, относящимся к компетенции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Г</w:t>
      </w:r>
      <w:r w:rsidRPr="00EE55C6">
        <w:rPr>
          <w:rFonts w:ascii="Times New Roman" w:hAnsi="Times New Roman"/>
          <w:sz w:val="24"/>
          <w:szCs w:val="24"/>
          <w:lang w:val="ru-RU"/>
        </w:rPr>
        <w:t>осударственного</w:t>
      </w:r>
      <w:r w:rsidRPr="00EE55C6">
        <w:rPr>
          <w:rFonts w:ascii="Times New Roman" w:hAnsi="Times New Roman"/>
          <w:sz w:val="24"/>
          <w:szCs w:val="24"/>
        </w:rPr>
        <w:t xml:space="preserve"> налогов</w:t>
      </w:r>
      <w:r w:rsidRPr="00EE55C6">
        <w:rPr>
          <w:rFonts w:ascii="Times New Roman" w:hAnsi="Times New Roman"/>
          <w:sz w:val="24"/>
          <w:szCs w:val="24"/>
          <w:lang w:val="ru-RU"/>
        </w:rPr>
        <w:t>ого</w:t>
      </w:r>
      <w:r w:rsidRPr="00EE55C6">
        <w:rPr>
          <w:rFonts w:ascii="Times New Roman" w:hAnsi="Times New Roman"/>
          <w:sz w:val="24"/>
          <w:szCs w:val="24"/>
        </w:rPr>
        <w:t xml:space="preserve"> инспектор</w:t>
      </w:r>
      <w:r w:rsidRPr="00EE55C6">
        <w:rPr>
          <w:rFonts w:ascii="Times New Roman" w:hAnsi="Times New Roman"/>
          <w:sz w:val="24"/>
          <w:szCs w:val="24"/>
          <w:lang w:val="ru-RU"/>
        </w:rPr>
        <w:t>а</w:t>
      </w:r>
      <w:r w:rsidRPr="00EE55C6">
        <w:rPr>
          <w:rFonts w:ascii="Times New Roman" w:hAnsi="Times New Roman"/>
          <w:color w:val="000000"/>
          <w:sz w:val="24"/>
          <w:szCs w:val="24"/>
        </w:rPr>
        <w:t>.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EE55C6">
        <w:rPr>
          <w:b/>
        </w:rPr>
        <w:t xml:space="preserve">V. Перечень вопросов, по которым </w:t>
      </w:r>
      <w:r>
        <w:rPr>
          <w:b/>
        </w:rPr>
        <w:t>Г</w:t>
      </w:r>
      <w:r w:rsidRPr="00EE55C6">
        <w:rPr>
          <w:b/>
        </w:rPr>
        <w:t>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  <w:r w:rsidRPr="00EE55C6">
        <w:t xml:space="preserve">14. </w:t>
      </w:r>
      <w:r>
        <w:t>Г</w:t>
      </w:r>
      <w:r w:rsidRPr="00EE55C6">
        <w:t xml:space="preserve">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и иных решений по вопросам, </w:t>
      </w:r>
      <w:r w:rsidRPr="00EE55C6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55404C" w:rsidRPr="00EE55C6" w:rsidRDefault="0055404C" w:rsidP="0055404C">
      <w:pPr>
        <w:pStyle w:val="a7"/>
        <w:widowControl w:val="0"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EE55C6">
        <w:rPr>
          <w:rFonts w:ascii="Times New Roman" w:hAnsi="Times New Roman"/>
          <w:sz w:val="24"/>
          <w:szCs w:val="24"/>
        </w:rPr>
        <w:t xml:space="preserve">15. </w:t>
      </w:r>
      <w:r>
        <w:rPr>
          <w:rFonts w:ascii="Times New Roman" w:hAnsi="Times New Roman"/>
          <w:sz w:val="24"/>
          <w:szCs w:val="24"/>
          <w:lang w:val="ru-RU"/>
        </w:rPr>
        <w:t>Г</w:t>
      </w:r>
      <w:r w:rsidRPr="00EE55C6">
        <w:rPr>
          <w:rFonts w:ascii="Times New Roman" w:hAnsi="Times New Roman"/>
          <w:sz w:val="24"/>
          <w:szCs w:val="24"/>
          <w:lang w:val="ru-RU"/>
        </w:rPr>
        <w:t>осударственный</w:t>
      </w:r>
      <w:r w:rsidRPr="00EE55C6">
        <w:rPr>
          <w:rFonts w:ascii="Times New Roman" w:hAnsi="Times New Roman"/>
          <w:sz w:val="24"/>
          <w:szCs w:val="24"/>
        </w:rPr>
        <w:t xml:space="preserve"> налоговый инспектор в соответствии со своей компетенцией обязан участвовать в подготовке (обсуждении) нормативных проектов документов:</w:t>
      </w:r>
      <w:r w:rsidRPr="00EE55C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5404C" w:rsidRPr="00EE55C6" w:rsidRDefault="0055404C" w:rsidP="0055404C">
      <w:pPr>
        <w:widowControl w:val="0"/>
        <w:autoSpaceDE w:val="0"/>
        <w:autoSpaceDN w:val="0"/>
        <w:adjustRightInd w:val="0"/>
        <w:ind w:firstLine="567"/>
        <w:jc w:val="both"/>
      </w:pPr>
      <w:r w:rsidRPr="00EE55C6">
        <w:t>- положений об инспекции и отделе;</w:t>
      </w:r>
    </w:p>
    <w:p w:rsidR="0055404C" w:rsidRPr="00EE55C6" w:rsidRDefault="0055404C" w:rsidP="0055404C">
      <w:pPr>
        <w:widowControl w:val="0"/>
        <w:autoSpaceDE w:val="0"/>
        <w:autoSpaceDN w:val="0"/>
        <w:adjustRightInd w:val="0"/>
        <w:ind w:firstLine="567"/>
        <w:jc w:val="both"/>
      </w:pPr>
      <w:r w:rsidRPr="00EE55C6">
        <w:t>- графика отпусков гражданских служащих отдела;</w:t>
      </w:r>
    </w:p>
    <w:p w:rsidR="0055404C" w:rsidRPr="00EE55C6" w:rsidRDefault="0055404C" w:rsidP="0055404C">
      <w:pPr>
        <w:widowControl w:val="0"/>
        <w:autoSpaceDE w:val="0"/>
        <w:autoSpaceDN w:val="0"/>
        <w:adjustRightInd w:val="0"/>
        <w:ind w:firstLine="567"/>
        <w:jc w:val="both"/>
      </w:pPr>
      <w:r w:rsidRPr="00EE55C6">
        <w:t>- иных актов по поручению руководства инспекции.</w:t>
      </w:r>
    </w:p>
    <w:p w:rsidR="0055404C" w:rsidRDefault="0055404C" w:rsidP="0055404C">
      <w:pPr>
        <w:autoSpaceDE w:val="0"/>
        <w:autoSpaceDN w:val="0"/>
        <w:adjustRightInd w:val="0"/>
        <w:jc w:val="both"/>
      </w:pP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EE55C6">
        <w:rPr>
          <w:b/>
        </w:rPr>
        <w:t>VI. Сроки и процедуры подготовки, рассмотрения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EE55C6">
        <w:rPr>
          <w:b/>
        </w:rPr>
        <w:t>проектов управленческих и иных решений, порядок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EE55C6">
        <w:rPr>
          <w:b/>
        </w:rPr>
        <w:t>согласования и принятия данных решений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center"/>
      </w:pP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  <w:r w:rsidRPr="00EE55C6">
        <w:t xml:space="preserve">16. В соответствии со своими должностными обязанностями </w:t>
      </w:r>
      <w:r>
        <w:t>Г</w:t>
      </w:r>
      <w:r w:rsidRPr="00EE55C6">
        <w:t>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5404C" w:rsidRDefault="0055404C" w:rsidP="0055404C">
      <w:pPr>
        <w:autoSpaceDE w:val="0"/>
        <w:autoSpaceDN w:val="0"/>
        <w:adjustRightInd w:val="0"/>
        <w:ind w:firstLine="540"/>
        <w:jc w:val="both"/>
      </w:pPr>
    </w:p>
    <w:p w:rsidR="0055404C" w:rsidRDefault="0055404C" w:rsidP="0055404C">
      <w:pPr>
        <w:autoSpaceDE w:val="0"/>
        <w:autoSpaceDN w:val="0"/>
        <w:adjustRightInd w:val="0"/>
        <w:ind w:firstLine="540"/>
        <w:jc w:val="both"/>
      </w:pPr>
    </w:p>
    <w:p w:rsidR="0055404C" w:rsidRDefault="0055404C" w:rsidP="0055404C">
      <w:pPr>
        <w:autoSpaceDE w:val="0"/>
        <w:autoSpaceDN w:val="0"/>
        <w:adjustRightInd w:val="0"/>
        <w:ind w:firstLine="540"/>
        <w:jc w:val="both"/>
      </w:pP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EE55C6">
        <w:rPr>
          <w:b/>
        </w:rPr>
        <w:t>VII. Порядок служебного взаимодействия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  <w:r w:rsidRPr="00EE55C6">
        <w:t xml:space="preserve">17. Взаимодействие </w:t>
      </w:r>
      <w:r>
        <w:t>Г</w:t>
      </w:r>
      <w:r w:rsidRPr="00EE55C6">
        <w:t xml:space="preserve">осударственного налогового инспектора с федеральными государственными гражданскими служащими ФНС России, государственными служащими иных </w:t>
      </w:r>
      <w:r w:rsidRPr="00EE55C6">
        <w:lastRenderedPageBreak/>
        <w:t xml:space="preserve">государственных органов, а также с другими гражданами и организациями строится в рамках деловых отношений на основе </w:t>
      </w:r>
      <w:hyperlink r:id="rId35" w:history="1">
        <w:r w:rsidRPr="00EE55C6">
          <w:t>общих принципов</w:t>
        </w:r>
      </w:hyperlink>
      <w:r w:rsidRPr="00EE55C6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6" w:history="1">
        <w:r w:rsidRPr="00EE55C6">
          <w:t>статьей 18</w:t>
        </w:r>
      </w:hyperlink>
      <w:r w:rsidRPr="00EE55C6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EE55C6">
        <w:rPr>
          <w:b/>
        </w:rPr>
        <w:t>VIII. Перечень государственных услуг, оказываемых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EE55C6">
        <w:rPr>
          <w:b/>
        </w:rPr>
        <w:t>гражданам и организациям в соответствии с административным</w:t>
      </w:r>
    </w:p>
    <w:p w:rsidR="0055404C" w:rsidRDefault="0055404C" w:rsidP="0055404C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EE55C6">
        <w:rPr>
          <w:b/>
        </w:rPr>
        <w:t>регламентом Федеральной налоговой службы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55404C" w:rsidRPr="0033348C" w:rsidRDefault="0055404C" w:rsidP="0055404C">
      <w:pPr>
        <w:widowControl w:val="0"/>
        <w:ind w:firstLine="540"/>
        <w:jc w:val="both"/>
      </w:pPr>
      <w:r w:rsidRPr="0033348C">
        <w:t xml:space="preserve">18. В соответствии с замещаемой должностью гражданской службы и в пределах функциональной компетенции </w:t>
      </w:r>
      <w:r>
        <w:t>Г</w:t>
      </w:r>
      <w:r w:rsidRPr="0033348C">
        <w:t>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службы:</w:t>
      </w:r>
    </w:p>
    <w:p w:rsidR="0055404C" w:rsidRPr="0033348C" w:rsidRDefault="0055404C" w:rsidP="0055404C">
      <w:pPr>
        <w:autoSpaceDE w:val="0"/>
        <w:autoSpaceDN w:val="0"/>
        <w:adjustRightInd w:val="0"/>
        <w:ind w:firstLine="540"/>
        <w:jc w:val="both"/>
        <w:rPr>
          <w:b/>
        </w:rPr>
      </w:pPr>
      <w:r w:rsidRPr="0033348C">
        <w:rPr>
          <w:color w:val="000000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</w:t>
      </w:r>
      <w:r w:rsidRPr="0033348C">
        <w:rPr>
          <w:i/>
        </w:rPr>
        <w:t xml:space="preserve"> 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EE55C6">
        <w:rPr>
          <w:b/>
        </w:rPr>
        <w:t>IX. Показатели эффективности и результативности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EE55C6">
        <w:rPr>
          <w:b/>
        </w:rPr>
        <w:t>профессиональной служебной деятельности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  <w:r w:rsidRPr="00EE55C6">
        <w:t xml:space="preserve">19. Эффективность и результативность профессиональной служебной деятельности </w:t>
      </w:r>
      <w:r>
        <w:t>Г</w:t>
      </w:r>
      <w:r w:rsidRPr="00EE55C6">
        <w:t>осударственного налогового инспектора оценивается по следующим показателям: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  <w:r w:rsidRPr="00EE55C6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  <w:r w:rsidRPr="00EE55C6">
        <w:t>- своевременности и оперативности выполнения поручений;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  <w:r w:rsidRPr="00EE55C6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  <w:r w:rsidRPr="00EE55C6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  <w:r w:rsidRPr="00EE55C6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5404C" w:rsidRPr="00EE55C6" w:rsidRDefault="0055404C" w:rsidP="0055404C">
      <w:pPr>
        <w:autoSpaceDE w:val="0"/>
        <w:autoSpaceDN w:val="0"/>
        <w:adjustRightInd w:val="0"/>
        <w:ind w:firstLine="540"/>
        <w:jc w:val="both"/>
      </w:pPr>
      <w:r w:rsidRPr="00EE55C6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5404C" w:rsidRDefault="0055404C" w:rsidP="0055404C">
      <w:pPr>
        <w:autoSpaceDE w:val="0"/>
        <w:autoSpaceDN w:val="0"/>
        <w:adjustRightInd w:val="0"/>
        <w:ind w:firstLine="540"/>
        <w:jc w:val="both"/>
      </w:pPr>
      <w:r w:rsidRPr="00EE55C6">
        <w:t>- осознанию ответственности за последствия своих действий, принимаемых решений.</w:t>
      </w:r>
    </w:p>
    <w:p w:rsidR="002C4554" w:rsidRDefault="002C4554"/>
    <w:sectPr w:rsidR="002C4554" w:rsidSect="0055404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04C"/>
    <w:rsid w:val="002C4554"/>
    <w:rsid w:val="0055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14EEB-A40B-45AE-82A2-3248E47F0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404C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404C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styleId="a3">
    <w:name w:val="Body Text"/>
    <w:basedOn w:val="a"/>
    <w:link w:val="a4"/>
    <w:rsid w:val="0055404C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5540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Текст письма №1"/>
    <w:basedOn w:val="a"/>
    <w:rsid w:val="0055404C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554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540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540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55404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6">
    <w:name w:val="Без интервала Знак"/>
    <w:link w:val="a5"/>
    <w:uiPriority w:val="1"/>
    <w:rsid w:val="005540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55404C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853F2BC8A095F9A37134A96BE7FBD2E3397F2DFE717056C8D05059996w2B9L" TargetMode="External"/><Relationship Id="rId18" Type="http://schemas.openxmlformats.org/officeDocument/2006/relationships/hyperlink" Target="consultantplus://offline/ref=1853F2BC8A095F9A37134A96BE7FBD2E309CFDDDE211056C8D05059996w2B9L" TargetMode="External"/><Relationship Id="rId26" Type="http://schemas.openxmlformats.org/officeDocument/2006/relationships/hyperlink" Target="consultantplus://offline/ref=1853F2BC8A095F9A37134A96BE7FBD2E339FF4D7E81E056C8D05059996w2B9L" TargetMode="External"/><Relationship Id="rId21" Type="http://schemas.openxmlformats.org/officeDocument/2006/relationships/hyperlink" Target="consultantplus://offline/ref=1853F2BC8A095F9A37134A96BE7FBD2E3396FDD6E913056C8D05059996w2B9L" TargetMode="External"/><Relationship Id="rId3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1853F2BC8A095F9A37134A96BE7FBD2E329EF7DAE810056C8D05059996w2B9L" TargetMode="External"/><Relationship Id="rId12" Type="http://schemas.openxmlformats.org/officeDocument/2006/relationships/hyperlink" Target="consultantplus://offline/ref=1853F2BC8A095F9A37134A96BE7FBD2E3396F2D7E41E056C8D05059996w2B9L" TargetMode="External"/><Relationship Id="rId17" Type="http://schemas.openxmlformats.org/officeDocument/2006/relationships/hyperlink" Target="consultantplus://offline/ref=1853F2BC8A095F9A37134A96BE7FBD2E309BF2DBE612056C8D05059996w2B9L" TargetMode="External"/><Relationship Id="rId25" Type="http://schemas.openxmlformats.org/officeDocument/2006/relationships/hyperlink" Target="consultantplus://offline/ref=1853F2BC8A095F9A37134A96BE7FBD2E339CF4D8E71E056C8D05059996w2B9L" TargetMode="External"/><Relationship Id="rId3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853F2BC8A095F9A37134A96BE7FBD2E339CF4D6E111056C8D05059996w2B9L" TargetMode="External"/><Relationship Id="rId20" Type="http://schemas.openxmlformats.org/officeDocument/2006/relationships/hyperlink" Target="consultantplus://offline/ref=1853F2BC8A095F9A37134A96BE7FBD2E329EF4DDE81E056C8D05059996w2B9L" TargetMode="External"/><Relationship Id="rId29" Type="http://schemas.openxmlformats.org/officeDocument/2006/relationships/hyperlink" Target="consultantplus://offline/ref=5F80FB5F69CE595C5DC4A7F1977AF003DB10CBF898F56BB31CF9A21DA38A21ABEE56F741916AC3AFJ8rD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853F2BC8A095F9A37134A96BE7FBD2E329EF0DFE814056C8D05059996w2B9L" TargetMode="External"/><Relationship Id="rId11" Type="http://schemas.openxmlformats.org/officeDocument/2006/relationships/hyperlink" Target="consultantplus://offline/ref=1853F2BC8A095F9A37134A96BE7FBD2E3397F5DCE61E056C8D05059996w2B9L" TargetMode="External"/><Relationship Id="rId24" Type="http://schemas.openxmlformats.org/officeDocument/2006/relationships/hyperlink" Target="consultantplus://offline/ref=1853F2BC8A095F9A3713438FB97FBD2E3796F4D8E21E056C8D05059996w2B9L" TargetMode="External"/><Relationship Id="rId3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7" Type="http://schemas.openxmlformats.org/officeDocument/2006/relationships/fontTable" Target="fontTable.xml"/><Relationship Id="rId5" Type="http://schemas.openxmlformats.org/officeDocument/2006/relationships/hyperlink" Target="consultantplus://offline/ref=1853F2BC8A095F9A37134A96BE7FBD2E329EF0DFE813056C8D05059996w2B9L" TargetMode="External"/><Relationship Id="rId15" Type="http://schemas.openxmlformats.org/officeDocument/2006/relationships/hyperlink" Target="consultantplus://offline/ref=1853F2BC8A095F9A37134A96BE7FBD2E3396FDDAE71F056C8D05059996w2B9L" TargetMode="External"/><Relationship Id="rId23" Type="http://schemas.openxmlformats.org/officeDocument/2006/relationships/hyperlink" Target="consultantplus://offline/ref=1853F2BC8A095F9A3713438FB97FBD2E379BFCD8E011056C8D05059996w2B9L" TargetMode="External"/><Relationship Id="rId28" Type="http://schemas.openxmlformats.org/officeDocument/2006/relationships/hyperlink" Target="consultantplus://offline/ref=5F80FB5F69CE595C5DC4A7F1977AF003DB10CBF898F56BB31CF9A21DA38A21ABEE56F741916AC3A8J8rAO" TargetMode="External"/><Relationship Id="rId36" Type="http://schemas.openxmlformats.org/officeDocument/2006/relationships/hyperlink" Target="consultantplus://offline/ref=5F80FB5F69CE595C5DC4A7F1977AF003DB10CBF898F56BB31CF9A21DA38A21ABEE56F741916AC3ADJ8r0O" TargetMode="External"/><Relationship Id="rId10" Type="http://schemas.openxmlformats.org/officeDocument/2006/relationships/hyperlink" Target="consultantplus://offline/ref=1853F2BC8A095F9A37134A96BE7FBD2E3397FCD9E013056C8D05059996w2B9L" TargetMode="External"/><Relationship Id="rId19" Type="http://schemas.openxmlformats.org/officeDocument/2006/relationships/hyperlink" Target="consultantplus://offline/ref=1853F2BC8A095F9A37134A96BE7FBD2E339EF7DFE513056C8D05059996w2B9L" TargetMode="External"/><Relationship Id="rId31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hyperlink" Target="consultantplus://offline/ref=E1281F6099313AE6454877135AD4525AE247EA3564A702CBD054EEQAAFL" TargetMode="External"/><Relationship Id="rId9" Type="http://schemas.openxmlformats.org/officeDocument/2006/relationships/hyperlink" Target="consultantplus://offline/ref=1853F2BC8A095F9A37134A96BE7FBD2E329EF0DCE916056C8D05059996w2B9L" TargetMode="External"/><Relationship Id="rId14" Type="http://schemas.openxmlformats.org/officeDocument/2006/relationships/hyperlink" Target="consultantplus://offline/ref=1853F2BC8A095F9A37134A96BE7FBD2E3396F2DBE012056C8D05059996w2B9L" TargetMode="External"/><Relationship Id="rId22" Type="http://schemas.openxmlformats.org/officeDocument/2006/relationships/hyperlink" Target="consultantplus://offline/ref=1853F2BC8A095F9A37134A96BE7FBD2E3397F3DDE81F056C8D05059996w2B9L" TargetMode="External"/><Relationship Id="rId27" Type="http://schemas.openxmlformats.org/officeDocument/2006/relationships/hyperlink" Target="consultantplus://offline/ref=5F80FB5F69CE595C5DC4A7F1977AF003DB10CBF898F56BB31CF9A21DA38A21ABEE56F741916AC3AAJ8rBO" TargetMode="External"/><Relationship Id="rId30" Type="http://schemas.openxmlformats.org/officeDocument/2006/relationships/hyperlink" Target="consultantplus://offline/ref=5F80FB5F69CE595C5DC4A7F1977AF003DB10CBF898F56BB31CF9A21DA38A21ABEE56F741916AC3ADJ8r0O" TargetMode="External"/><Relationship Id="rId35" Type="http://schemas.openxmlformats.org/officeDocument/2006/relationships/hyperlink" Target="consultantplus://offline/ref=5F80FB5F69CE595C5DC4A7F1977AF003D11BCFFD98FD36B914A0AE1FA4857EBCE91FFB40916AC1JAr3O" TargetMode="External"/><Relationship Id="rId8" Type="http://schemas.openxmlformats.org/officeDocument/2006/relationships/hyperlink" Target="consultantplus://offline/ref=1853F2BC8A095F9A37134A96BE7FBD2E339EF5DEE411056C8D05059996w2B9L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4534</Words>
  <Characters>25844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30318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Сулейманова Сабина Байрамовна</dc:creator>
  <cp:keywords/>
  <dc:description/>
  <cp:lastModifiedBy>Сулейманова Сабина Байрамовна</cp:lastModifiedBy>
  <cp:revision>1</cp:revision>
  <dcterms:created xsi:type="dcterms:W3CDTF">2022-09-13T09:14:00Z</dcterms:created>
  <dcterms:modified xsi:type="dcterms:W3CDTF">2022-09-13T09:16:00Z</dcterms:modified>
</cp:coreProperties>
</file>